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1699" w14:textId="77777777" w:rsidR="006B0072" w:rsidRDefault="001221A6">
      <w:pPr>
        <w:spacing w:before="73"/>
        <w:ind w:left="3819" w:right="3841"/>
        <w:jc w:val="center"/>
        <w:rPr>
          <w:b/>
          <w:sz w:val="24"/>
        </w:rPr>
      </w:pPr>
      <w:r>
        <w:rPr>
          <w:b/>
          <w:color w:val="231F20"/>
          <w:sz w:val="24"/>
        </w:rPr>
        <w:t>TAX</w:t>
      </w:r>
      <w:r>
        <w:rPr>
          <w:b/>
          <w:color w:val="231F20"/>
          <w:spacing w:val="-6"/>
          <w:sz w:val="24"/>
        </w:rPr>
        <w:t xml:space="preserve"> </w:t>
      </w:r>
      <w:r>
        <w:rPr>
          <w:b/>
          <w:color w:val="231F20"/>
          <w:spacing w:val="-2"/>
          <w:sz w:val="24"/>
        </w:rPr>
        <w:t>SECTION</w:t>
      </w:r>
    </w:p>
    <w:p w14:paraId="2111C7D2" w14:textId="77777777" w:rsidR="006B0072" w:rsidRDefault="001221A6">
      <w:pPr>
        <w:spacing w:before="3"/>
        <w:ind w:left="3831" w:right="3841"/>
        <w:jc w:val="center"/>
        <w:rPr>
          <w:b/>
          <w:sz w:val="24"/>
        </w:rPr>
      </w:pPr>
      <w:r>
        <w:rPr>
          <w:b/>
          <w:color w:val="231F20"/>
          <w:sz w:val="24"/>
        </w:rPr>
        <w:t>State</w:t>
      </w:r>
      <w:r>
        <w:rPr>
          <w:b/>
          <w:color w:val="231F20"/>
          <w:spacing w:val="-4"/>
          <w:sz w:val="24"/>
        </w:rPr>
        <w:t xml:space="preserve"> </w:t>
      </w:r>
      <w:r>
        <w:rPr>
          <w:b/>
          <w:color w:val="231F20"/>
          <w:sz w:val="24"/>
        </w:rPr>
        <w:t>Bar</w:t>
      </w:r>
      <w:r>
        <w:rPr>
          <w:b/>
          <w:color w:val="231F20"/>
          <w:spacing w:val="1"/>
          <w:sz w:val="24"/>
        </w:rPr>
        <w:t xml:space="preserve"> </w:t>
      </w:r>
      <w:r>
        <w:rPr>
          <w:b/>
          <w:color w:val="231F20"/>
          <w:sz w:val="24"/>
        </w:rPr>
        <w:t>of</w:t>
      </w:r>
      <w:r>
        <w:rPr>
          <w:b/>
          <w:color w:val="231F20"/>
          <w:spacing w:val="4"/>
          <w:sz w:val="24"/>
        </w:rPr>
        <w:t xml:space="preserve"> </w:t>
      </w:r>
      <w:r>
        <w:rPr>
          <w:b/>
          <w:color w:val="231F20"/>
          <w:spacing w:val="-4"/>
          <w:sz w:val="24"/>
        </w:rPr>
        <w:t>Texas</w:t>
      </w:r>
    </w:p>
    <w:p w14:paraId="422B8DC5" w14:textId="77777777" w:rsidR="006B0072" w:rsidRDefault="006B0072">
      <w:pPr>
        <w:pStyle w:val="BodyText"/>
        <w:spacing w:before="7"/>
        <w:rPr>
          <w:b/>
          <w:sz w:val="20"/>
        </w:rPr>
      </w:pPr>
    </w:p>
    <w:p w14:paraId="1BEA872D" w14:textId="77777777" w:rsidR="006B0072" w:rsidRDefault="001221A6">
      <w:pPr>
        <w:ind w:left="1838" w:right="1847"/>
        <w:jc w:val="center"/>
        <w:rPr>
          <w:b/>
          <w:sz w:val="24"/>
        </w:rPr>
      </w:pPr>
      <w:r>
        <w:rPr>
          <w:b/>
          <w:color w:val="231F20"/>
          <w:sz w:val="24"/>
        </w:rPr>
        <w:t>Law</w:t>
      </w:r>
      <w:r>
        <w:rPr>
          <w:b/>
          <w:color w:val="231F20"/>
          <w:spacing w:val="-7"/>
          <w:sz w:val="24"/>
        </w:rPr>
        <w:t xml:space="preserve"> </w:t>
      </w:r>
      <w:r>
        <w:rPr>
          <w:b/>
          <w:color w:val="231F20"/>
          <w:sz w:val="24"/>
        </w:rPr>
        <w:t>Students</w:t>
      </w:r>
      <w:r>
        <w:rPr>
          <w:b/>
          <w:color w:val="231F20"/>
          <w:spacing w:val="-12"/>
          <w:sz w:val="24"/>
        </w:rPr>
        <w:t xml:space="preserve"> </w:t>
      </w:r>
      <w:r>
        <w:rPr>
          <w:b/>
          <w:color w:val="231F20"/>
          <w:sz w:val="24"/>
        </w:rPr>
        <w:t>Pursuing</w:t>
      </w:r>
      <w:r>
        <w:rPr>
          <w:b/>
          <w:color w:val="231F20"/>
          <w:spacing w:val="-5"/>
          <w:sz w:val="24"/>
        </w:rPr>
        <w:t xml:space="preserve"> </w:t>
      </w:r>
      <w:r>
        <w:rPr>
          <w:b/>
          <w:color w:val="231F20"/>
          <w:sz w:val="24"/>
        </w:rPr>
        <w:t>Tax</w:t>
      </w:r>
      <w:r>
        <w:rPr>
          <w:b/>
          <w:color w:val="231F20"/>
          <w:spacing w:val="-5"/>
          <w:sz w:val="24"/>
        </w:rPr>
        <w:t xml:space="preserve"> </w:t>
      </w:r>
      <w:r>
        <w:rPr>
          <w:b/>
          <w:color w:val="231F20"/>
          <w:sz w:val="24"/>
        </w:rPr>
        <w:t>Law</w:t>
      </w:r>
      <w:r>
        <w:rPr>
          <w:b/>
          <w:color w:val="231F20"/>
          <w:spacing w:val="-5"/>
          <w:sz w:val="24"/>
        </w:rPr>
        <w:t xml:space="preserve"> </w:t>
      </w:r>
      <w:r>
        <w:rPr>
          <w:b/>
          <w:color w:val="231F20"/>
          <w:sz w:val="24"/>
        </w:rPr>
        <w:t>Scholarship</w:t>
      </w:r>
      <w:r>
        <w:rPr>
          <w:b/>
          <w:color w:val="231F20"/>
          <w:spacing w:val="1"/>
          <w:sz w:val="24"/>
        </w:rPr>
        <w:t xml:space="preserve"> </w:t>
      </w:r>
      <w:r>
        <w:rPr>
          <w:b/>
          <w:color w:val="231F20"/>
          <w:spacing w:val="-2"/>
          <w:sz w:val="24"/>
        </w:rPr>
        <w:t>Application</w:t>
      </w:r>
    </w:p>
    <w:p w14:paraId="0F507D34" w14:textId="77777777" w:rsidR="006B0072" w:rsidRDefault="006B0072">
      <w:pPr>
        <w:pStyle w:val="BodyText"/>
        <w:spacing w:before="8"/>
        <w:rPr>
          <w:b/>
          <w:sz w:val="20"/>
        </w:rPr>
      </w:pPr>
    </w:p>
    <w:p w14:paraId="1DDFDBAE" w14:textId="77777777" w:rsidR="006B0072" w:rsidRDefault="001221A6">
      <w:pPr>
        <w:pStyle w:val="BodyText"/>
        <w:ind w:left="104" w:right="101"/>
        <w:jc w:val="both"/>
      </w:pPr>
      <w:r>
        <w:rPr>
          <w:color w:val="231F20"/>
        </w:rPr>
        <w:t>The Tax Section of the State Bar of Texas annually awards up to three $2,000 scholarships to students</w:t>
      </w:r>
      <w:r>
        <w:rPr>
          <w:color w:val="231F20"/>
          <w:spacing w:val="-8"/>
        </w:rPr>
        <w:t xml:space="preserve"> </w:t>
      </w:r>
      <w:r>
        <w:rPr>
          <w:color w:val="231F20"/>
        </w:rPr>
        <w:t>demonstrating</w:t>
      </w:r>
      <w:r>
        <w:rPr>
          <w:color w:val="231F20"/>
          <w:spacing w:val="-6"/>
        </w:rPr>
        <w:t xml:space="preserve"> </w:t>
      </w:r>
      <w:r>
        <w:rPr>
          <w:color w:val="231F20"/>
        </w:rPr>
        <w:t>academic</w:t>
      </w:r>
      <w:r>
        <w:rPr>
          <w:color w:val="231F20"/>
          <w:spacing w:val="-7"/>
        </w:rPr>
        <w:t xml:space="preserve"> </w:t>
      </w:r>
      <w:r>
        <w:rPr>
          <w:color w:val="231F20"/>
        </w:rPr>
        <w:t>excellence</w:t>
      </w:r>
      <w:r>
        <w:rPr>
          <w:color w:val="231F20"/>
          <w:spacing w:val="-7"/>
        </w:rPr>
        <w:t xml:space="preserve"> </w:t>
      </w:r>
      <w:r>
        <w:rPr>
          <w:color w:val="231F20"/>
        </w:rPr>
        <w:t>and</w:t>
      </w:r>
      <w:r>
        <w:rPr>
          <w:color w:val="231F20"/>
          <w:spacing w:val="-6"/>
        </w:rPr>
        <w:t xml:space="preserve"> </w:t>
      </w:r>
      <w:r>
        <w:rPr>
          <w:color w:val="231F20"/>
        </w:rPr>
        <w:t>commitment</w:t>
      </w:r>
      <w:r>
        <w:rPr>
          <w:color w:val="231F20"/>
          <w:spacing w:val="-5"/>
        </w:rPr>
        <w:t xml:space="preserve"> </w:t>
      </w:r>
      <w:r>
        <w:rPr>
          <w:color w:val="231F20"/>
        </w:rPr>
        <w:t>to</w:t>
      </w:r>
      <w:r>
        <w:rPr>
          <w:color w:val="231F20"/>
          <w:spacing w:val="-11"/>
        </w:rPr>
        <w:t xml:space="preserve"> </w:t>
      </w:r>
      <w:r>
        <w:rPr>
          <w:color w:val="231F20"/>
        </w:rPr>
        <w:t>the</w:t>
      </w:r>
      <w:r>
        <w:rPr>
          <w:color w:val="231F20"/>
          <w:spacing w:val="-7"/>
        </w:rPr>
        <w:t xml:space="preserve"> </w:t>
      </w:r>
      <w:r>
        <w:rPr>
          <w:color w:val="231F20"/>
        </w:rPr>
        <w:t>study</w:t>
      </w:r>
      <w:r>
        <w:rPr>
          <w:color w:val="231F20"/>
          <w:spacing w:val="-6"/>
        </w:rPr>
        <w:t xml:space="preserve"> </w:t>
      </w:r>
      <w:r>
        <w:rPr>
          <w:color w:val="231F20"/>
        </w:rPr>
        <w:t>and</w:t>
      </w:r>
      <w:r>
        <w:rPr>
          <w:color w:val="231F20"/>
          <w:spacing w:val="-11"/>
        </w:rPr>
        <w:t xml:space="preserve"> </w:t>
      </w:r>
      <w:r>
        <w:rPr>
          <w:color w:val="231F20"/>
        </w:rPr>
        <w:t>practice</w:t>
      </w:r>
      <w:r>
        <w:rPr>
          <w:color w:val="231F20"/>
          <w:spacing w:val="-7"/>
        </w:rPr>
        <w:t xml:space="preserve"> </w:t>
      </w:r>
      <w:r>
        <w:rPr>
          <w:color w:val="231F20"/>
        </w:rPr>
        <w:t>of</w:t>
      </w:r>
      <w:r>
        <w:rPr>
          <w:color w:val="231F20"/>
          <w:spacing w:val="-9"/>
        </w:rPr>
        <w:t xml:space="preserve"> </w:t>
      </w:r>
      <w:r>
        <w:rPr>
          <w:color w:val="231F20"/>
        </w:rPr>
        <w:t>tax</w:t>
      </w:r>
      <w:r>
        <w:rPr>
          <w:color w:val="231F20"/>
          <w:spacing w:val="-6"/>
        </w:rPr>
        <w:t xml:space="preserve"> </w:t>
      </w:r>
      <w:r>
        <w:rPr>
          <w:color w:val="231F20"/>
        </w:rPr>
        <w:t>law. Any student who is enrolled in an ABA accredited law school at the time the application is submitted, and who intends to practice tax law in Texas, is eligible to apply. Thus, persons who have been accepted to law school, but have not yet started classes at the time the application is filed, are ineligible to apply. However, persons who have recently graduated at the time the scholarship is awarded are eligible to apply.</w:t>
      </w:r>
    </w:p>
    <w:p w14:paraId="2FFB66FF" w14:textId="77777777" w:rsidR="006B0072" w:rsidRDefault="006B0072">
      <w:pPr>
        <w:pStyle w:val="BodyText"/>
        <w:spacing w:before="7"/>
        <w:rPr>
          <w:sz w:val="23"/>
        </w:rPr>
      </w:pPr>
    </w:p>
    <w:p w14:paraId="5AAB14BC" w14:textId="77777777" w:rsidR="006B0072" w:rsidRDefault="001221A6">
      <w:pPr>
        <w:pStyle w:val="BodyText"/>
        <w:ind w:left="104" w:right="103"/>
        <w:jc w:val="both"/>
      </w:pPr>
      <w:r>
        <w:rPr>
          <w:color w:val="231F20"/>
        </w:rPr>
        <w:t>The purpose of this scholarship is to</w:t>
      </w:r>
      <w:r>
        <w:rPr>
          <w:color w:val="231F20"/>
          <w:spacing w:val="-1"/>
        </w:rPr>
        <w:t xml:space="preserve"> </w:t>
      </w:r>
      <w:r>
        <w:rPr>
          <w:color w:val="231F20"/>
        </w:rPr>
        <w:t>facilitate and</w:t>
      </w:r>
      <w:r>
        <w:rPr>
          <w:color w:val="231F20"/>
          <w:spacing w:val="-1"/>
        </w:rPr>
        <w:t xml:space="preserve"> </w:t>
      </w:r>
      <w:r>
        <w:rPr>
          <w:color w:val="231F20"/>
        </w:rPr>
        <w:t xml:space="preserve">encourage students to enter the practice of tax law in Texas, and to become active members of the State Bar of Texas Tax Section, by assisting these students with their financial needs. Selection criteria of the scholarships include: merit, </w:t>
      </w:r>
      <w:r w:rsidRPr="00E535DB">
        <w:rPr>
          <w:color w:val="231F20"/>
        </w:rPr>
        <w:t>scholarship performance</w:t>
      </w:r>
      <w:r>
        <w:rPr>
          <w:color w:val="231F20"/>
        </w:rPr>
        <w:t>, financial need, and demonstrated experience and interest in the field of tax</w:t>
      </w:r>
      <w:r>
        <w:rPr>
          <w:color w:val="231F20"/>
          <w:spacing w:val="-15"/>
        </w:rPr>
        <w:t xml:space="preserve"> </w:t>
      </w:r>
      <w:r>
        <w:rPr>
          <w:color w:val="231F20"/>
        </w:rPr>
        <w:t>law.</w:t>
      </w:r>
      <w:r>
        <w:rPr>
          <w:color w:val="231F20"/>
          <w:spacing w:val="14"/>
        </w:rPr>
        <w:t xml:space="preserve"> </w:t>
      </w:r>
      <w:r>
        <w:rPr>
          <w:color w:val="231F20"/>
        </w:rPr>
        <w:t>Consideration</w:t>
      </w:r>
      <w:r>
        <w:rPr>
          <w:color w:val="231F20"/>
          <w:spacing w:val="-15"/>
        </w:rPr>
        <w:t xml:space="preserve"> </w:t>
      </w:r>
      <w:r>
        <w:rPr>
          <w:color w:val="231F20"/>
        </w:rPr>
        <w:t>is</w:t>
      </w:r>
      <w:r>
        <w:rPr>
          <w:color w:val="231F20"/>
          <w:spacing w:val="-15"/>
        </w:rPr>
        <w:t xml:space="preserve"> </w:t>
      </w:r>
      <w:r>
        <w:rPr>
          <w:color w:val="231F20"/>
        </w:rPr>
        <w:t>also</w:t>
      </w:r>
      <w:r>
        <w:rPr>
          <w:color w:val="231F20"/>
          <w:spacing w:val="-15"/>
        </w:rPr>
        <w:t xml:space="preserve"> </w:t>
      </w:r>
      <w:r>
        <w:rPr>
          <w:color w:val="231F20"/>
        </w:rPr>
        <w:t>given</w:t>
      </w:r>
      <w:r>
        <w:rPr>
          <w:color w:val="231F20"/>
          <w:spacing w:val="-14"/>
        </w:rPr>
        <w:t xml:space="preserve"> </w:t>
      </w:r>
      <w:r>
        <w:rPr>
          <w:color w:val="231F20"/>
        </w:rPr>
        <w:t>to</w:t>
      </w:r>
      <w:r>
        <w:rPr>
          <w:color w:val="231F20"/>
          <w:spacing w:val="-15"/>
        </w:rPr>
        <w:t xml:space="preserve"> </w:t>
      </w:r>
      <w:r>
        <w:rPr>
          <w:color w:val="231F20"/>
        </w:rPr>
        <w:t>extracurricular</w:t>
      </w:r>
      <w:r>
        <w:rPr>
          <w:color w:val="231F20"/>
          <w:spacing w:val="-9"/>
        </w:rPr>
        <w:t xml:space="preserve"> </w:t>
      </w:r>
      <w:r>
        <w:rPr>
          <w:color w:val="231F20"/>
        </w:rPr>
        <w:t>activities</w:t>
      </w:r>
      <w:r>
        <w:rPr>
          <w:color w:val="231F20"/>
          <w:spacing w:val="-15"/>
        </w:rPr>
        <w:t xml:space="preserve"> </w:t>
      </w:r>
      <w:r>
        <w:rPr>
          <w:color w:val="231F20"/>
        </w:rPr>
        <w:t>both</w:t>
      </w:r>
      <w:r>
        <w:rPr>
          <w:color w:val="231F20"/>
          <w:spacing w:val="-15"/>
        </w:rPr>
        <w:t xml:space="preserve"> </w:t>
      </w:r>
      <w:r>
        <w:rPr>
          <w:color w:val="231F20"/>
        </w:rPr>
        <w:t>inside</w:t>
      </w:r>
      <w:r>
        <w:rPr>
          <w:color w:val="231F20"/>
          <w:spacing w:val="-15"/>
        </w:rPr>
        <w:t xml:space="preserve"> </w:t>
      </w:r>
      <w:r>
        <w:rPr>
          <w:color w:val="231F20"/>
        </w:rPr>
        <w:t>and</w:t>
      </w:r>
      <w:r>
        <w:rPr>
          <w:color w:val="231F20"/>
          <w:spacing w:val="-15"/>
        </w:rPr>
        <w:t xml:space="preserve"> </w:t>
      </w:r>
      <w:r>
        <w:rPr>
          <w:color w:val="231F20"/>
        </w:rPr>
        <w:t>outside</w:t>
      </w:r>
      <w:r>
        <w:rPr>
          <w:color w:val="231F20"/>
          <w:spacing w:val="-15"/>
        </w:rPr>
        <w:t xml:space="preserve"> </w:t>
      </w:r>
      <w:r>
        <w:rPr>
          <w:color w:val="231F20"/>
        </w:rPr>
        <w:t>law</w:t>
      </w:r>
      <w:r>
        <w:rPr>
          <w:color w:val="231F20"/>
          <w:spacing w:val="-15"/>
        </w:rPr>
        <w:t xml:space="preserve"> </w:t>
      </w:r>
      <w:r>
        <w:rPr>
          <w:color w:val="231F20"/>
        </w:rPr>
        <w:t>school, including</w:t>
      </w:r>
      <w:r>
        <w:rPr>
          <w:color w:val="231F20"/>
          <w:spacing w:val="-1"/>
        </w:rPr>
        <w:t xml:space="preserve"> </w:t>
      </w:r>
      <w:r>
        <w:rPr>
          <w:color w:val="231F20"/>
        </w:rPr>
        <w:t>but</w:t>
      </w:r>
      <w:r>
        <w:rPr>
          <w:color w:val="231F20"/>
          <w:spacing w:val="-5"/>
        </w:rPr>
        <w:t xml:space="preserve"> </w:t>
      </w:r>
      <w:r>
        <w:rPr>
          <w:color w:val="231F20"/>
        </w:rPr>
        <w:t>not</w:t>
      </w:r>
      <w:r>
        <w:rPr>
          <w:color w:val="231F20"/>
          <w:spacing w:val="-5"/>
        </w:rPr>
        <w:t xml:space="preserve"> </w:t>
      </w:r>
      <w:r>
        <w:rPr>
          <w:color w:val="231F20"/>
        </w:rPr>
        <w:t>limited</w:t>
      </w:r>
      <w:r>
        <w:rPr>
          <w:color w:val="231F20"/>
          <w:spacing w:val="-1"/>
        </w:rPr>
        <w:t xml:space="preserve"> </w:t>
      </w:r>
      <w:r>
        <w:rPr>
          <w:color w:val="231F20"/>
        </w:rPr>
        <w:t>to</w:t>
      </w:r>
      <w:r>
        <w:rPr>
          <w:color w:val="231F20"/>
          <w:spacing w:val="-11"/>
        </w:rPr>
        <w:t xml:space="preserve"> </w:t>
      </w:r>
      <w:r>
        <w:rPr>
          <w:color w:val="231F20"/>
        </w:rPr>
        <w:t>legal</w:t>
      </w:r>
      <w:r>
        <w:rPr>
          <w:color w:val="231F20"/>
          <w:spacing w:val="-5"/>
        </w:rPr>
        <w:t xml:space="preserve"> </w:t>
      </w:r>
      <w:r>
        <w:rPr>
          <w:color w:val="231F20"/>
        </w:rPr>
        <w:t>externships</w:t>
      </w:r>
      <w:r>
        <w:rPr>
          <w:color w:val="231F20"/>
          <w:spacing w:val="-8"/>
        </w:rPr>
        <w:t xml:space="preserve"> </w:t>
      </w:r>
      <w:r>
        <w:rPr>
          <w:color w:val="231F20"/>
        </w:rPr>
        <w:t>or</w:t>
      </w:r>
      <w:r>
        <w:rPr>
          <w:color w:val="231F20"/>
          <w:spacing w:val="-4"/>
        </w:rPr>
        <w:t xml:space="preserve"> </w:t>
      </w:r>
      <w:r>
        <w:rPr>
          <w:color w:val="231F20"/>
        </w:rPr>
        <w:t>internships</w:t>
      </w:r>
      <w:r>
        <w:rPr>
          <w:color w:val="231F20"/>
          <w:spacing w:val="-8"/>
        </w:rPr>
        <w:t xml:space="preserve"> </w:t>
      </w:r>
      <w:r>
        <w:rPr>
          <w:color w:val="231F20"/>
        </w:rPr>
        <w:t>with state</w:t>
      </w:r>
      <w:r>
        <w:rPr>
          <w:color w:val="231F20"/>
          <w:spacing w:val="-2"/>
        </w:rPr>
        <w:t xml:space="preserve"> </w:t>
      </w:r>
      <w:r>
        <w:rPr>
          <w:color w:val="231F20"/>
        </w:rPr>
        <w:t>or</w:t>
      </w:r>
      <w:r>
        <w:rPr>
          <w:color w:val="231F20"/>
          <w:spacing w:val="-4"/>
        </w:rPr>
        <w:t xml:space="preserve"> </w:t>
      </w:r>
      <w:r>
        <w:rPr>
          <w:color w:val="231F20"/>
        </w:rPr>
        <w:t>federal</w:t>
      </w:r>
      <w:r>
        <w:rPr>
          <w:color w:val="231F20"/>
          <w:spacing w:val="-5"/>
        </w:rPr>
        <w:t xml:space="preserve"> </w:t>
      </w:r>
      <w:r>
        <w:rPr>
          <w:color w:val="231F20"/>
        </w:rPr>
        <w:t>taxing</w:t>
      </w:r>
      <w:r>
        <w:rPr>
          <w:color w:val="231F20"/>
          <w:spacing w:val="-6"/>
        </w:rPr>
        <w:t xml:space="preserve"> </w:t>
      </w:r>
      <w:r>
        <w:rPr>
          <w:color w:val="231F20"/>
        </w:rPr>
        <w:t>authorities such as the Internal Revenue Service, Office of the Texas Comptroller of Public Accounts, or Texas-based legal aid societies and clinics.</w:t>
      </w:r>
    </w:p>
    <w:p w14:paraId="704750CD" w14:textId="77777777" w:rsidR="006B0072" w:rsidRDefault="006B0072">
      <w:pPr>
        <w:pStyle w:val="BodyText"/>
        <w:spacing w:before="2"/>
        <w:rPr>
          <w:sz w:val="25"/>
        </w:rPr>
      </w:pPr>
    </w:p>
    <w:p w14:paraId="7AF3C6E0" w14:textId="77777777" w:rsidR="006B0072" w:rsidRDefault="001221A6">
      <w:pPr>
        <w:pStyle w:val="BodyText"/>
        <w:spacing w:before="1" w:line="232" w:lineRule="auto"/>
        <w:ind w:left="104" w:right="109"/>
        <w:jc w:val="both"/>
      </w:pPr>
      <w:r>
        <w:rPr>
          <w:color w:val="231F20"/>
        </w:rPr>
        <w:t xml:space="preserve">A completed application must be returned by email to Alyson Outenreath at </w:t>
      </w:r>
      <w:hyperlink r:id="rId7">
        <w:r>
          <w:rPr>
            <w:color w:val="231F20"/>
            <w:spacing w:val="-2"/>
          </w:rPr>
          <w:t>Alyson.Outenreath@ttu.edu.</w:t>
        </w:r>
      </w:hyperlink>
    </w:p>
    <w:p w14:paraId="752169B2" w14:textId="77777777" w:rsidR="006B0072" w:rsidRDefault="006B0072">
      <w:pPr>
        <w:pStyle w:val="BodyText"/>
        <w:spacing w:before="7"/>
      </w:pPr>
    </w:p>
    <w:p w14:paraId="1DE0C847" w14:textId="77777777" w:rsidR="006B0072" w:rsidRDefault="001221A6">
      <w:pPr>
        <w:pStyle w:val="BodyText"/>
        <w:ind w:left="104" w:right="107"/>
        <w:jc w:val="both"/>
      </w:pPr>
      <w:r>
        <w:rPr>
          <w:color w:val="231F20"/>
          <w:u w:val="single" w:color="231F20"/>
        </w:rPr>
        <w:t>All information, including supporting documentation such as</w:t>
      </w:r>
      <w:r>
        <w:rPr>
          <w:color w:val="231F20"/>
          <w:spacing w:val="40"/>
          <w:u w:val="single" w:color="231F20"/>
        </w:rPr>
        <w:t xml:space="preserve"> </w:t>
      </w:r>
      <w:r>
        <w:rPr>
          <w:color w:val="231F20"/>
          <w:u w:val="single" w:color="231F20"/>
        </w:rPr>
        <w:t>letters</w:t>
      </w:r>
      <w:r>
        <w:rPr>
          <w:color w:val="231F20"/>
          <w:spacing w:val="40"/>
          <w:u w:val="single" w:color="231F20"/>
        </w:rPr>
        <w:t xml:space="preserve"> </w:t>
      </w:r>
      <w:r>
        <w:rPr>
          <w:color w:val="231F20"/>
          <w:u w:val="single" w:color="231F20"/>
        </w:rPr>
        <w:t>of recommendation</w:t>
      </w:r>
      <w:r>
        <w:rPr>
          <w:color w:val="231F20"/>
          <w:spacing w:val="-6"/>
          <w:u w:val="single" w:color="231F20"/>
        </w:rPr>
        <w:t xml:space="preserve"> </w:t>
      </w:r>
      <w:r>
        <w:rPr>
          <w:color w:val="231F20"/>
          <w:u w:val="single" w:color="231F20"/>
        </w:rPr>
        <w:t>and</w:t>
      </w:r>
      <w:r>
        <w:rPr>
          <w:color w:val="231F20"/>
        </w:rPr>
        <w:t xml:space="preserve"> </w:t>
      </w:r>
      <w:r>
        <w:rPr>
          <w:color w:val="231F20"/>
          <w:u w:val="single" w:color="231F20"/>
        </w:rPr>
        <w:t>transcripts, must be included in a single submission.</w:t>
      </w:r>
      <w:r>
        <w:rPr>
          <w:color w:val="231F20"/>
          <w:spacing w:val="40"/>
          <w:u w:val="single" w:color="231F20"/>
        </w:rPr>
        <w:t xml:space="preserve"> </w:t>
      </w:r>
      <w:r>
        <w:rPr>
          <w:color w:val="231F20"/>
          <w:u w:val="single" w:color="231F20"/>
        </w:rPr>
        <w:t>Transcripts do not need to be in</w:t>
      </w:r>
      <w:r>
        <w:rPr>
          <w:color w:val="231F20"/>
        </w:rPr>
        <w:t xml:space="preserve"> </w:t>
      </w:r>
      <w:r>
        <w:rPr>
          <w:color w:val="231F20"/>
          <w:u w:val="single" w:color="231F20"/>
        </w:rPr>
        <w:t>original or</w:t>
      </w:r>
      <w:r>
        <w:rPr>
          <w:color w:val="231F20"/>
        </w:rPr>
        <w:t xml:space="preserve"> </w:t>
      </w:r>
      <w:r>
        <w:rPr>
          <w:color w:val="231F20"/>
          <w:u w:val="single" w:color="231F20"/>
        </w:rPr>
        <w:t>certified form. Please scan all of the documents and attach the scan to an email as a single</w:t>
      </w:r>
      <w:r>
        <w:rPr>
          <w:color w:val="231F20"/>
        </w:rPr>
        <w:t xml:space="preserve"> </w:t>
      </w:r>
      <w:r>
        <w:rPr>
          <w:color w:val="231F20"/>
          <w:u w:val="single" w:color="231F20"/>
        </w:rPr>
        <w:t>document in PDF form. Incomplete applications will not be accepted.</w:t>
      </w:r>
    </w:p>
    <w:p w14:paraId="537013F3" w14:textId="77777777" w:rsidR="006B0072" w:rsidRDefault="006B0072">
      <w:pPr>
        <w:pStyle w:val="BodyText"/>
        <w:rPr>
          <w:sz w:val="16"/>
        </w:rPr>
      </w:pPr>
    </w:p>
    <w:p w14:paraId="0DBA280C" w14:textId="21899604" w:rsidR="006B0072" w:rsidRDefault="001221A6">
      <w:pPr>
        <w:pStyle w:val="BodyText"/>
        <w:spacing w:before="92" w:line="237" w:lineRule="auto"/>
        <w:ind w:left="104"/>
      </w:pPr>
      <w:r>
        <w:rPr>
          <w:color w:val="231F20"/>
        </w:rPr>
        <w:t>Applications</w:t>
      </w:r>
      <w:r>
        <w:rPr>
          <w:color w:val="231F20"/>
          <w:spacing w:val="68"/>
        </w:rPr>
        <w:t xml:space="preserve"> </w:t>
      </w:r>
      <w:r>
        <w:rPr>
          <w:color w:val="231F20"/>
        </w:rPr>
        <w:t>must</w:t>
      </w:r>
      <w:r>
        <w:rPr>
          <w:color w:val="231F20"/>
          <w:spacing w:val="70"/>
        </w:rPr>
        <w:t xml:space="preserve"> </w:t>
      </w:r>
      <w:r>
        <w:rPr>
          <w:color w:val="231F20"/>
        </w:rPr>
        <w:t>be</w:t>
      </w:r>
      <w:r>
        <w:rPr>
          <w:color w:val="231F20"/>
          <w:spacing w:val="69"/>
        </w:rPr>
        <w:t xml:space="preserve"> </w:t>
      </w:r>
      <w:r>
        <w:rPr>
          <w:color w:val="231F20"/>
        </w:rPr>
        <w:t>time</w:t>
      </w:r>
      <w:r>
        <w:rPr>
          <w:color w:val="231F20"/>
          <w:spacing w:val="69"/>
        </w:rPr>
        <w:t xml:space="preserve"> </w:t>
      </w:r>
      <w:r>
        <w:rPr>
          <w:color w:val="231F20"/>
        </w:rPr>
        <w:t>stamped</w:t>
      </w:r>
      <w:r>
        <w:rPr>
          <w:color w:val="231F20"/>
          <w:spacing w:val="70"/>
        </w:rPr>
        <w:t xml:space="preserve"> </w:t>
      </w:r>
      <w:r>
        <w:rPr>
          <w:color w:val="231F20"/>
        </w:rPr>
        <w:t>by</w:t>
      </w:r>
      <w:r>
        <w:rPr>
          <w:color w:val="231F20"/>
          <w:spacing w:val="65"/>
        </w:rPr>
        <w:t xml:space="preserve"> </w:t>
      </w:r>
      <w:r>
        <w:rPr>
          <w:color w:val="231F20"/>
        </w:rPr>
        <w:t>no</w:t>
      </w:r>
      <w:r>
        <w:rPr>
          <w:color w:val="231F20"/>
          <w:spacing w:val="65"/>
        </w:rPr>
        <w:t xml:space="preserve"> </w:t>
      </w:r>
      <w:r>
        <w:rPr>
          <w:color w:val="231F20"/>
        </w:rPr>
        <w:t>later</w:t>
      </w:r>
      <w:r>
        <w:rPr>
          <w:color w:val="231F20"/>
          <w:spacing w:val="72"/>
        </w:rPr>
        <w:t xml:space="preserve"> </w:t>
      </w:r>
      <w:r>
        <w:rPr>
          <w:color w:val="231F20"/>
        </w:rPr>
        <w:t>than</w:t>
      </w:r>
      <w:r>
        <w:rPr>
          <w:color w:val="231F20"/>
          <w:spacing w:val="65"/>
        </w:rPr>
        <w:t xml:space="preserve"> </w:t>
      </w:r>
      <w:r w:rsidR="008E5BB8" w:rsidRPr="00E535DB">
        <w:rPr>
          <w:b/>
          <w:color w:val="231F20"/>
        </w:rPr>
        <w:t>Friday</w:t>
      </w:r>
      <w:r w:rsidRPr="00E535DB">
        <w:rPr>
          <w:b/>
          <w:color w:val="231F20"/>
        </w:rPr>
        <w:t>,</w:t>
      </w:r>
      <w:r w:rsidRPr="00E535DB">
        <w:rPr>
          <w:b/>
          <w:color w:val="231F20"/>
          <w:spacing w:val="16"/>
        </w:rPr>
        <w:t xml:space="preserve"> </w:t>
      </w:r>
      <w:r w:rsidR="00CF7850" w:rsidRPr="00E535DB">
        <w:rPr>
          <w:b/>
          <w:color w:val="231F20"/>
        </w:rPr>
        <w:t>May 8</w:t>
      </w:r>
      <w:r w:rsidRPr="00E535DB">
        <w:rPr>
          <w:b/>
          <w:color w:val="231F20"/>
        </w:rPr>
        <w:t>,</w:t>
      </w:r>
      <w:r w:rsidRPr="00E535DB">
        <w:rPr>
          <w:b/>
          <w:color w:val="231F20"/>
          <w:spacing w:val="68"/>
        </w:rPr>
        <w:t xml:space="preserve"> </w:t>
      </w:r>
      <w:r w:rsidRPr="00E535DB">
        <w:rPr>
          <w:b/>
          <w:color w:val="231F20"/>
        </w:rPr>
        <w:t>202</w:t>
      </w:r>
      <w:r w:rsidR="00CF7850" w:rsidRPr="00E535DB">
        <w:rPr>
          <w:b/>
          <w:color w:val="231F20"/>
        </w:rPr>
        <w:t>6</w:t>
      </w:r>
      <w:r w:rsidRPr="0029703C">
        <w:rPr>
          <w:color w:val="231F20"/>
        </w:rPr>
        <w:t>.</w:t>
      </w:r>
      <w:r>
        <w:rPr>
          <w:color w:val="231F20"/>
          <w:spacing w:val="40"/>
        </w:rPr>
        <w:t xml:space="preserve"> </w:t>
      </w:r>
      <w:r>
        <w:rPr>
          <w:color w:val="231F20"/>
        </w:rPr>
        <w:t>Scholarship recipients will be announced in June.</w:t>
      </w:r>
    </w:p>
    <w:p w14:paraId="399F14E0" w14:textId="77777777" w:rsidR="006B0072" w:rsidRDefault="006B0072">
      <w:pPr>
        <w:pStyle w:val="BodyText"/>
        <w:spacing w:before="1"/>
      </w:pPr>
    </w:p>
    <w:p w14:paraId="26F097EA" w14:textId="77777777" w:rsidR="006B0072" w:rsidRDefault="001221A6">
      <w:pPr>
        <w:pStyle w:val="BodyText"/>
        <w:ind w:left="104"/>
      </w:pPr>
      <w:r>
        <w:rPr>
          <w:color w:val="231F20"/>
        </w:rPr>
        <w:t>Please</w:t>
      </w:r>
      <w:r>
        <w:rPr>
          <w:color w:val="231F20"/>
          <w:spacing w:val="-3"/>
        </w:rPr>
        <w:t xml:space="preserve"> </w:t>
      </w:r>
      <w:r>
        <w:rPr>
          <w:color w:val="231F20"/>
        </w:rPr>
        <w:t>print</w:t>
      </w:r>
      <w:r>
        <w:rPr>
          <w:color w:val="231F20"/>
          <w:spacing w:val="-3"/>
        </w:rPr>
        <w:t xml:space="preserve"> </w:t>
      </w:r>
      <w:r>
        <w:rPr>
          <w:color w:val="231F20"/>
        </w:rPr>
        <w:t>or</w:t>
      </w:r>
      <w:r>
        <w:rPr>
          <w:color w:val="231F20"/>
          <w:spacing w:val="-7"/>
        </w:rPr>
        <w:t xml:space="preserve"> </w:t>
      </w:r>
      <w:r>
        <w:rPr>
          <w:color w:val="231F20"/>
          <w:spacing w:val="-4"/>
        </w:rPr>
        <w:t>type.</w:t>
      </w:r>
    </w:p>
    <w:p w14:paraId="7700AADF" w14:textId="77777777" w:rsidR="006B0072" w:rsidRDefault="006B0072">
      <w:pPr>
        <w:pStyle w:val="BodyText"/>
      </w:pPr>
    </w:p>
    <w:p w14:paraId="6FA8160F" w14:textId="77777777" w:rsidR="006B0072" w:rsidRDefault="001221A6">
      <w:pPr>
        <w:pStyle w:val="ListParagraph"/>
        <w:numPr>
          <w:ilvl w:val="0"/>
          <w:numId w:val="1"/>
        </w:numPr>
        <w:tabs>
          <w:tab w:val="left" w:pos="824"/>
          <w:tab w:val="left" w:pos="825"/>
        </w:tabs>
        <w:ind w:hanging="721"/>
        <w:rPr>
          <w:b/>
          <w:sz w:val="24"/>
        </w:rPr>
      </w:pPr>
      <w:r>
        <w:rPr>
          <w:b/>
          <w:color w:val="231F20"/>
          <w:sz w:val="24"/>
        </w:rPr>
        <w:t>GENERAL</w:t>
      </w:r>
      <w:r>
        <w:rPr>
          <w:b/>
          <w:color w:val="231F20"/>
          <w:spacing w:val="-12"/>
          <w:sz w:val="24"/>
        </w:rPr>
        <w:t xml:space="preserve"> </w:t>
      </w:r>
      <w:r>
        <w:rPr>
          <w:b/>
          <w:color w:val="231F20"/>
          <w:spacing w:val="-2"/>
          <w:sz w:val="24"/>
        </w:rPr>
        <w:t>INFORMATION</w:t>
      </w:r>
    </w:p>
    <w:p w14:paraId="1E6330C4" w14:textId="77777777" w:rsidR="006B0072" w:rsidRDefault="006B0072">
      <w:pPr>
        <w:pStyle w:val="BodyText"/>
        <w:rPr>
          <w:b/>
        </w:rPr>
      </w:pPr>
    </w:p>
    <w:p w14:paraId="5E5297A8" w14:textId="77777777" w:rsidR="006B0072" w:rsidRDefault="001221A6">
      <w:pPr>
        <w:tabs>
          <w:tab w:val="left" w:pos="9455"/>
        </w:tabs>
        <w:ind w:left="104"/>
        <w:rPr>
          <w:sz w:val="24"/>
        </w:rPr>
      </w:pPr>
      <w:r>
        <w:rPr>
          <w:color w:val="231F20"/>
          <w:sz w:val="24"/>
        </w:rPr>
        <w:t xml:space="preserve">NAME: </w:t>
      </w:r>
      <w:r>
        <w:rPr>
          <w:color w:val="231F20"/>
          <w:sz w:val="24"/>
          <w:u w:val="single" w:color="221E1F"/>
        </w:rPr>
        <w:tab/>
      </w:r>
    </w:p>
    <w:p w14:paraId="2190FAAC" w14:textId="77777777" w:rsidR="006B0072" w:rsidRDefault="006B0072">
      <w:pPr>
        <w:pStyle w:val="BodyText"/>
        <w:spacing w:before="7"/>
        <w:rPr>
          <w:sz w:val="16"/>
        </w:rPr>
      </w:pPr>
    </w:p>
    <w:p w14:paraId="51ED6EE0" w14:textId="77777777" w:rsidR="006B0072" w:rsidRDefault="001221A6">
      <w:pPr>
        <w:tabs>
          <w:tab w:val="left" w:pos="5164"/>
        </w:tabs>
        <w:spacing w:before="90"/>
        <w:ind w:left="104"/>
        <w:rPr>
          <w:sz w:val="24"/>
        </w:rPr>
      </w:pPr>
      <w:r>
        <w:rPr>
          <w:color w:val="231F20"/>
          <w:sz w:val="24"/>
        </w:rPr>
        <w:t>E-MAIL ADDRESS:</w:t>
      </w:r>
      <w:r>
        <w:rPr>
          <w:color w:val="231F20"/>
          <w:spacing w:val="70"/>
          <w:sz w:val="24"/>
        </w:rPr>
        <w:t xml:space="preserve"> </w:t>
      </w:r>
      <w:r>
        <w:rPr>
          <w:color w:val="231F20"/>
          <w:sz w:val="24"/>
          <w:u w:val="single" w:color="221E1F"/>
        </w:rPr>
        <w:tab/>
      </w:r>
    </w:p>
    <w:p w14:paraId="1CC371C7" w14:textId="77777777" w:rsidR="006B0072" w:rsidRDefault="006B0072">
      <w:pPr>
        <w:pStyle w:val="BodyText"/>
        <w:spacing w:before="2"/>
        <w:rPr>
          <w:sz w:val="16"/>
        </w:rPr>
      </w:pPr>
    </w:p>
    <w:p w14:paraId="10F09013" w14:textId="77777777" w:rsidR="006B0072" w:rsidRDefault="001221A6">
      <w:pPr>
        <w:tabs>
          <w:tab w:val="left" w:pos="9445"/>
        </w:tabs>
        <w:spacing w:before="90"/>
        <w:ind w:left="104"/>
        <w:rPr>
          <w:sz w:val="24"/>
        </w:rPr>
      </w:pPr>
      <w:r>
        <w:rPr>
          <w:color w:val="231F20"/>
          <w:sz w:val="24"/>
        </w:rPr>
        <w:t>MAILING ADDRESS:</w:t>
      </w:r>
      <w:r>
        <w:rPr>
          <w:color w:val="231F20"/>
          <w:spacing w:val="65"/>
          <w:sz w:val="24"/>
        </w:rPr>
        <w:t xml:space="preserve"> </w:t>
      </w:r>
      <w:r>
        <w:rPr>
          <w:color w:val="231F20"/>
          <w:sz w:val="24"/>
          <w:u w:val="single" w:color="221E1F"/>
        </w:rPr>
        <w:tab/>
      </w:r>
    </w:p>
    <w:p w14:paraId="77D3E5E4" w14:textId="77777777" w:rsidR="006B0072" w:rsidRDefault="00B26B85">
      <w:pPr>
        <w:pStyle w:val="BodyText"/>
        <w:spacing w:before="4"/>
        <w:rPr>
          <w:sz w:val="21"/>
        </w:rPr>
      </w:pPr>
      <w:r>
        <w:rPr>
          <w:noProof/>
        </w:rPr>
        <mc:AlternateContent>
          <mc:Choice Requires="wps">
            <w:drawing>
              <wp:anchor distT="0" distB="0" distL="0" distR="0" simplePos="0" relativeHeight="487587840" behindDoc="1" locked="0" layoutInCell="1" allowOverlap="1" wp14:anchorId="33F343C4" wp14:editId="167B84E1">
                <wp:simplePos x="0" y="0"/>
                <wp:positionH relativeFrom="page">
                  <wp:posOffset>917575</wp:posOffset>
                </wp:positionH>
                <wp:positionV relativeFrom="paragraph">
                  <wp:posOffset>171450</wp:posOffset>
                </wp:positionV>
                <wp:extent cx="5943600" cy="1270"/>
                <wp:effectExtent l="0" t="0" r="12700" b="1143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5 1445"/>
                            <a:gd name="T1" fmla="*/ T0 w 9360"/>
                            <a:gd name="T2" fmla="+- 0 10805 1445"/>
                            <a:gd name="T3" fmla="*/ T2 w 9360"/>
                          </a:gdLst>
                          <a:ahLst/>
                          <a:cxnLst>
                            <a:cxn ang="0">
                              <a:pos x="T1" y="0"/>
                            </a:cxn>
                            <a:cxn ang="0">
                              <a:pos x="T3" y="0"/>
                            </a:cxn>
                          </a:cxnLst>
                          <a:rect l="0" t="0" r="r" b="b"/>
                          <a:pathLst>
                            <a:path w="9360">
                              <a:moveTo>
                                <a:pt x="0" y="0"/>
                              </a:moveTo>
                              <a:lnTo>
                                <a:pt x="9360" y="0"/>
                              </a:lnTo>
                            </a:path>
                          </a:pathLst>
                        </a:custGeom>
                        <a:noFill/>
                        <a:ln w="6096">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DBF72" id="docshape2" o:spid="_x0000_s1026" style="position:absolute;margin-left:72.25pt;margin-top:13.5pt;width:46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p5TmgIAAJgFAAAOAAAAZHJzL2Uyb0RvYy54bWysVNtu2zAMfR+wfxD0uKHxpWnaGHWKoZdh&#10;QHcBmn2AIsuxMVnUJCVO9/WjJDv1su1l2ItAidTh4RHF65tDJ8leGNuCKmk2SykRikPVqm1Jv64f&#10;zq4osY6piklQoqTPwtKb1etX170uRA4NyEoYgiDKFr0uaeOcLpLE8kZ0zM5AC4XOGkzHHG7NNqkM&#10;6xG9k0mepoukB1NpA1xYi6d30UlXAb+uBXef69oKR2RJkZsLqwnrxq/J6poVW8N00/KBBvsHFh1r&#10;FSY9Qt0xx8jOtL9BdS03YKF2Mw5dAnXdchFqwGqy9KSap4ZpEWpBcaw+ymT/Hyz/tH/SX4ynbvUj&#10;8G8WFUl6bYujx28sxpBN/xEqfEO2cxCKPdSm8zexDHIImj4fNRUHRzgeXizn54sUpefoy/LLIHnC&#10;ivEu31n3XkDAYftH6+KLVGgFPSuiWIdJ1whRdxIf5+0ZSUk2n1+EZXjBY1g2hr1JyDolPVli+tOg&#10;fAyKWOlV+mew8zHOg+UTMCxgO1JkzciaH9RAGy3C/BdIg1AarBdojeRGhRABg3yJf4nF3Kex8c6Q&#10;wmBvn3a1oQS7ehPL1cx5Zj6FN0lf0qCFP+hgL9YQXO7k6TDJi1eqaVS4PmUV3XjDJ8C+iUZI6rlO&#10;nlbBQytleFupPJVFulwEbSzItvJOz8aa7eZWGrJn+F/zPLvPHnwxCPZLmDbW3THbxLjgijUb2Kkq&#10;ZGkEq+4H27FWRhuBJIoeGtz3tJ8TtthA9Yz9bSCOBxxnaDRgflDS42goqf2+Y0ZQIj8o/HtLbD4/&#10;S8JmfnGZ48ZMPZuphymOUCV1FDvCm7cuzp+dNu22wUxZ0EHBO/xXdes/QOAXWQ0b/P5BhmFU+fky&#10;3Yeol4G6+gkAAP//AwBQSwMEFAAGAAgAAAAhAPytRwTeAAAACgEAAA8AAABkcnMvZG93bnJldi54&#10;bWxMj8FOwzAQRO9I/IO1SNyoTRRKlMapUBBSJXqAtBdubrxNosZ2FLut+/dsTnCc2dHsm2IdzcAu&#10;OPneWQnPCwEMbeN0b1sJ+93HUwbMB2W1GpxFCTf0sC7v7wqVa3e133ipQ8uoxPpcSehCGHPOfdOh&#10;UX7hRrR0O7rJqEByarme1JXKzcATIZbcqN7Sh06NWHXYnOqzoZb081b9xN203GSbWH9V2/fTfivl&#10;40N8WwELGMNfGGZ8QoeSmA7ubLVnA+k0faGohOSVNs0BkQlyDrOTAC8L/n9C+QsAAP//AwBQSwEC&#10;LQAUAAYACAAAACEAtoM4kv4AAADhAQAAEwAAAAAAAAAAAAAAAAAAAAAAW0NvbnRlbnRfVHlwZXNd&#10;LnhtbFBLAQItABQABgAIAAAAIQA4/SH/1gAAAJQBAAALAAAAAAAAAAAAAAAAAC8BAABfcmVscy8u&#10;cmVsc1BLAQItABQABgAIAAAAIQA4Vp5TmgIAAJgFAAAOAAAAAAAAAAAAAAAAAC4CAABkcnMvZTJv&#10;RG9jLnhtbFBLAQItABQABgAIAAAAIQD8rUcE3gAAAAoBAAAPAAAAAAAAAAAAAAAAAPQEAABkcnMv&#10;ZG93bnJldi54bWxQSwUGAAAAAAQABADzAAAA/wUAAAAA&#10;" path="m,l9360,e" filled="f" strokecolor="#221e1f" strokeweight=".48pt">
                <v:path arrowok="t" o:connecttype="custom" o:connectlocs="0,0;5943600,0" o:connectangles="0,0"/>
                <w10:wrap type="topAndBottom" anchorx="page"/>
              </v:shape>
            </w:pict>
          </mc:Fallback>
        </mc:AlternateContent>
      </w:r>
    </w:p>
    <w:p w14:paraId="1727567D" w14:textId="77777777" w:rsidR="006B0072" w:rsidRDefault="006B0072">
      <w:pPr>
        <w:pStyle w:val="BodyText"/>
        <w:spacing w:before="4"/>
        <w:rPr>
          <w:sz w:val="17"/>
        </w:rPr>
      </w:pPr>
    </w:p>
    <w:p w14:paraId="5B2DBA39" w14:textId="77777777" w:rsidR="006B0072" w:rsidRDefault="001221A6">
      <w:pPr>
        <w:tabs>
          <w:tab w:val="left" w:pos="4276"/>
          <w:tab w:val="left" w:pos="9253"/>
        </w:tabs>
        <w:spacing w:before="90"/>
        <w:ind w:left="104"/>
        <w:rPr>
          <w:sz w:val="24"/>
        </w:rPr>
      </w:pPr>
      <w:r>
        <w:rPr>
          <w:color w:val="231F20"/>
          <w:sz w:val="24"/>
        </w:rPr>
        <w:t>CELL</w:t>
      </w:r>
      <w:r>
        <w:rPr>
          <w:color w:val="231F20"/>
          <w:spacing w:val="-8"/>
          <w:sz w:val="24"/>
        </w:rPr>
        <w:t xml:space="preserve"> </w:t>
      </w:r>
      <w:r>
        <w:rPr>
          <w:color w:val="231F20"/>
          <w:spacing w:val="-2"/>
          <w:sz w:val="24"/>
        </w:rPr>
        <w:t>PHONE:</w:t>
      </w:r>
      <w:r>
        <w:rPr>
          <w:color w:val="231F20"/>
          <w:sz w:val="24"/>
          <w:u w:val="single" w:color="221E1F"/>
        </w:rPr>
        <w:tab/>
      </w:r>
      <w:r>
        <w:rPr>
          <w:color w:val="231F20"/>
          <w:sz w:val="24"/>
        </w:rPr>
        <w:t>ALTERNATE PHONE:</w:t>
      </w:r>
      <w:r>
        <w:rPr>
          <w:color w:val="231F20"/>
          <w:spacing w:val="40"/>
          <w:sz w:val="24"/>
        </w:rPr>
        <w:t xml:space="preserve"> </w:t>
      </w:r>
      <w:r>
        <w:rPr>
          <w:color w:val="231F20"/>
          <w:sz w:val="24"/>
          <w:u w:val="single" w:color="221E1F"/>
        </w:rPr>
        <w:tab/>
      </w:r>
    </w:p>
    <w:p w14:paraId="044DFB1F" w14:textId="77777777" w:rsidR="006B0072" w:rsidRDefault="006B0072">
      <w:pPr>
        <w:rPr>
          <w:sz w:val="24"/>
        </w:rPr>
        <w:sectPr w:rsidR="006B0072" w:rsidSect="004332FF">
          <w:footerReference w:type="default" r:id="rId8"/>
          <w:type w:val="continuous"/>
          <w:pgSz w:w="12240" w:h="15840"/>
          <w:pgMar w:top="1080" w:right="1320" w:bottom="940" w:left="1340" w:header="0" w:footer="760" w:gutter="0"/>
          <w:pgNumType w:start="1"/>
          <w:cols w:space="720"/>
        </w:sectPr>
      </w:pPr>
    </w:p>
    <w:p w14:paraId="3EA782A5" w14:textId="77777777" w:rsidR="006B0072" w:rsidRDefault="001221A6">
      <w:pPr>
        <w:pStyle w:val="ListParagraph"/>
        <w:numPr>
          <w:ilvl w:val="0"/>
          <w:numId w:val="1"/>
        </w:numPr>
        <w:tabs>
          <w:tab w:val="left" w:pos="824"/>
          <w:tab w:val="left" w:pos="825"/>
        </w:tabs>
        <w:spacing w:before="78"/>
        <w:ind w:hanging="721"/>
        <w:rPr>
          <w:b/>
          <w:sz w:val="24"/>
        </w:rPr>
      </w:pPr>
      <w:r>
        <w:rPr>
          <w:b/>
          <w:color w:val="231F20"/>
          <w:sz w:val="24"/>
        </w:rPr>
        <w:lastRenderedPageBreak/>
        <w:t>EDUCATIONAL</w:t>
      </w:r>
      <w:r>
        <w:rPr>
          <w:b/>
          <w:color w:val="231F20"/>
          <w:spacing w:val="-13"/>
          <w:sz w:val="24"/>
        </w:rPr>
        <w:t xml:space="preserve"> </w:t>
      </w:r>
      <w:r>
        <w:rPr>
          <w:b/>
          <w:color w:val="231F20"/>
          <w:spacing w:val="-2"/>
          <w:sz w:val="24"/>
        </w:rPr>
        <w:t>INFORMATION</w:t>
      </w:r>
    </w:p>
    <w:p w14:paraId="3B4BB820" w14:textId="77777777" w:rsidR="006B0072" w:rsidRDefault="001221A6">
      <w:pPr>
        <w:pStyle w:val="BodyText"/>
        <w:tabs>
          <w:tab w:val="left" w:pos="3618"/>
          <w:tab w:val="left" w:pos="4420"/>
          <w:tab w:val="left" w:pos="9392"/>
        </w:tabs>
        <w:spacing w:before="233" w:line="451" w:lineRule="auto"/>
        <w:ind w:left="104" w:right="175"/>
      </w:pPr>
      <w:r>
        <w:rPr>
          <w:color w:val="231F20"/>
        </w:rPr>
        <w:t xml:space="preserve">LAW SCHOOL NAME: </w:t>
      </w:r>
      <w:r>
        <w:rPr>
          <w:color w:val="231F20"/>
          <w:u w:val="single" w:color="221E1F"/>
        </w:rPr>
        <w:tab/>
      </w:r>
      <w:r>
        <w:rPr>
          <w:color w:val="231F20"/>
          <w:u w:val="single" w:color="221E1F"/>
        </w:rPr>
        <w:tab/>
      </w:r>
      <w:r>
        <w:rPr>
          <w:color w:val="231F20"/>
          <w:u w:val="single" w:color="221E1F"/>
        </w:rPr>
        <w:tab/>
      </w:r>
      <w:r>
        <w:rPr>
          <w:color w:val="231F20"/>
        </w:rPr>
        <w:t xml:space="preserve"> GPA </w:t>
      </w:r>
      <w:r>
        <w:rPr>
          <w:color w:val="231F20"/>
          <w:spacing w:val="-2"/>
        </w:rPr>
        <w:t>(cumulative):</w:t>
      </w:r>
      <w:r>
        <w:rPr>
          <w:color w:val="231F20"/>
          <w:u w:val="single" w:color="221E1F"/>
        </w:rPr>
        <w:tab/>
      </w:r>
      <w:r>
        <w:rPr>
          <w:color w:val="231F20"/>
        </w:rPr>
        <w:tab/>
        <w:t>EXPECTED GRADUATION DATE:</w:t>
      </w:r>
      <w:r>
        <w:rPr>
          <w:color w:val="231F20"/>
          <w:spacing w:val="55"/>
        </w:rPr>
        <w:t xml:space="preserve"> </w:t>
      </w:r>
      <w:r>
        <w:rPr>
          <w:color w:val="231F20"/>
          <w:u w:val="single" w:color="221E1F"/>
        </w:rPr>
        <w:tab/>
      </w:r>
    </w:p>
    <w:p w14:paraId="62E388B4" w14:textId="77777777" w:rsidR="006B0072" w:rsidRDefault="001221A6">
      <w:pPr>
        <w:tabs>
          <w:tab w:val="left" w:pos="2980"/>
        </w:tabs>
        <w:spacing w:before="33"/>
        <w:ind w:left="104"/>
        <w:rPr>
          <w:sz w:val="24"/>
        </w:rPr>
      </w:pPr>
      <w:r>
        <w:rPr>
          <w:color w:val="231F20"/>
          <w:sz w:val="24"/>
        </w:rPr>
        <w:t>CLASS RANK:</w:t>
      </w:r>
      <w:r>
        <w:rPr>
          <w:color w:val="231F20"/>
          <w:spacing w:val="70"/>
          <w:sz w:val="24"/>
        </w:rPr>
        <w:t xml:space="preserve"> </w:t>
      </w:r>
      <w:r>
        <w:rPr>
          <w:color w:val="231F20"/>
          <w:sz w:val="24"/>
          <w:u w:val="single" w:color="221E1F"/>
        </w:rPr>
        <w:tab/>
      </w:r>
    </w:p>
    <w:p w14:paraId="4E003C81" w14:textId="77777777" w:rsidR="006B0072" w:rsidRDefault="006B0072">
      <w:pPr>
        <w:pStyle w:val="BodyText"/>
        <w:spacing w:before="2"/>
        <w:rPr>
          <w:sz w:val="16"/>
        </w:rPr>
      </w:pPr>
    </w:p>
    <w:p w14:paraId="7A1DF5E7" w14:textId="77777777" w:rsidR="006B0072" w:rsidRDefault="001221A6">
      <w:pPr>
        <w:tabs>
          <w:tab w:val="left" w:pos="9277"/>
        </w:tabs>
        <w:spacing w:before="90"/>
        <w:ind w:left="104"/>
        <w:rPr>
          <w:sz w:val="24"/>
        </w:rPr>
      </w:pPr>
      <w:r>
        <w:rPr>
          <w:color w:val="231F20"/>
          <w:sz w:val="24"/>
        </w:rPr>
        <w:t>UNDERGRADUATE COLLEGE NAME:</w:t>
      </w:r>
      <w:r>
        <w:rPr>
          <w:color w:val="231F20"/>
          <w:spacing w:val="65"/>
          <w:sz w:val="24"/>
        </w:rPr>
        <w:t xml:space="preserve"> </w:t>
      </w:r>
      <w:r>
        <w:rPr>
          <w:color w:val="231F20"/>
          <w:sz w:val="24"/>
          <w:u w:val="single" w:color="221E1F"/>
        </w:rPr>
        <w:tab/>
      </w:r>
    </w:p>
    <w:p w14:paraId="6A6FA556" w14:textId="77777777" w:rsidR="006B0072" w:rsidRDefault="006B0072">
      <w:pPr>
        <w:pStyle w:val="BodyText"/>
        <w:spacing w:before="2"/>
        <w:rPr>
          <w:sz w:val="16"/>
        </w:rPr>
      </w:pPr>
    </w:p>
    <w:p w14:paraId="5826CF59" w14:textId="77777777" w:rsidR="006B0072" w:rsidRDefault="001221A6">
      <w:pPr>
        <w:tabs>
          <w:tab w:val="left" w:pos="1722"/>
          <w:tab w:val="left" w:pos="2024"/>
          <w:tab w:val="left" w:pos="4276"/>
          <w:tab w:val="left" w:pos="5783"/>
          <w:tab w:val="left" w:pos="5984"/>
          <w:tab w:val="left" w:pos="9311"/>
        </w:tabs>
        <w:spacing w:before="90"/>
        <w:ind w:left="104"/>
        <w:rPr>
          <w:sz w:val="24"/>
        </w:rPr>
      </w:pPr>
      <w:r>
        <w:rPr>
          <w:color w:val="231F20"/>
          <w:sz w:val="24"/>
        </w:rPr>
        <w:t>DEGREE:</w:t>
      </w:r>
      <w:r>
        <w:rPr>
          <w:color w:val="231F20"/>
          <w:spacing w:val="40"/>
          <w:sz w:val="24"/>
        </w:rPr>
        <w:t xml:space="preserve"> </w:t>
      </w:r>
      <w:r>
        <w:rPr>
          <w:color w:val="231F20"/>
          <w:sz w:val="24"/>
          <w:u w:val="single" w:color="221E1F"/>
        </w:rPr>
        <w:tab/>
      </w:r>
      <w:r>
        <w:rPr>
          <w:color w:val="231F20"/>
          <w:sz w:val="24"/>
        </w:rPr>
        <w:tab/>
        <w:t xml:space="preserve">MAJOR: </w:t>
      </w:r>
      <w:r>
        <w:rPr>
          <w:color w:val="231F20"/>
          <w:sz w:val="24"/>
          <w:u w:val="single" w:color="221E1F"/>
        </w:rPr>
        <w:tab/>
      </w:r>
      <w:r>
        <w:rPr>
          <w:color w:val="231F20"/>
          <w:spacing w:val="40"/>
          <w:sz w:val="24"/>
        </w:rPr>
        <w:t xml:space="preserve"> </w:t>
      </w:r>
      <w:r>
        <w:rPr>
          <w:color w:val="231F20"/>
          <w:sz w:val="24"/>
        </w:rPr>
        <w:t>GPA:</w:t>
      </w:r>
      <w:r>
        <w:rPr>
          <w:color w:val="231F20"/>
          <w:spacing w:val="40"/>
          <w:sz w:val="24"/>
        </w:rPr>
        <w:t xml:space="preserve"> </w:t>
      </w:r>
      <w:r>
        <w:rPr>
          <w:color w:val="231F20"/>
          <w:sz w:val="24"/>
          <w:u w:val="single" w:color="221E1F"/>
        </w:rPr>
        <w:tab/>
      </w:r>
      <w:r>
        <w:rPr>
          <w:color w:val="231F20"/>
          <w:sz w:val="24"/>
        </w:rPr>
        <w:tab/>
        <w:t>GRADUATION DATE:</w:t>
      </w:r>
      <w:r>
        <w:rPr>
          <w:color w:val="231F20"/>
          <w:spacing w:val="40"/>
          <w:sz w:val="24"/>
        </w:rPr>
        <w:t xml:space="preserve"> </w:t>
      </w:r>
      <w:r>
        <w:rPr>
          <w:color w:val="231F20"/>
          <w:sz w:val="24"/>
          <w:u w:val="single" w:color="221E1F"/>
        </w:rPr>
        <w:tab/>
      </w:r>
    </w:p>
    <w:p w14:paraId="63ED73E1" w14:textId="77777777" w:rsidR="006B0072" w:rsidRDefault="006B0072">
      <w:pPr>
        <w:pStyle w:val="BodyText"/>
        <w:rPr>
          <w:sz w:val="20"/>
        </w:rPr>
      </w:pPr>
    </w:p>
    <w:p w14:paraId="278363D2" w14:textId="77777777" w:rsidR="006B0072" w:rsidRDefault="006B0072">
      <w:pPr>
        <w:pStyle w:val="BodyText"/>
        <w:spacing w:before="10"/>
        <w:rPr>
          <w:sz w:val="17"/>
        </w:rPr>
      </w:pPr>
    </w:p>
    <w:p w14:paraId="76992409" w14:textId="77777777" w:rsidR="006B0072" w:rsidRDefault="001221A6">
      <w:pPr>
        <w:pStyle w:val="BodyText"/>
        <w:spacing w:before="90"/>
        <w:ind w:left="104"/>
      </w:pPr>
      <w:r>
        <w:rPr>
          <w:color w:val="231F20"/>
        </w:rPr>
        <w:t>GRADUATE</w:t>
      </w:r>
      <w:r>
        <w:rPr>
          <w:color w:val="231F20"/>
          <w:spacing w:val="-3"/>
        </w:rPr>
        <w:t xml:space="preserve"> </w:t>
      </w:r>
      <w:r>
        <w:rPr>
          <w:color w:val="231F20"/>
        </w:rPr>
        <w:t>DEGREES</w:t>
      </w:r>
      <w:r>
        <w:rPr>
          <w:color w:val="231F20"/>
          <w:spacing w:val="-5"/>
        </w:rPr>
        <w:t xml:space="preserve"> </w:t>
      </w:r>
      <w:r>
        <w:rPr>
          <w:color w:val="231F20"/>
        </w:rPr>
        <w:t>including</w:t>
      </w:r>
      <w:r>
        <w:rPr>
          <w:color w:val="231F20"/>
          <w:spacing w:val="-12"/>
        </w:rPr>
        <w:t xml:space="preserve"> </w:t>
      </w:r>
      <w:r>
        <w:rPr>
          <w:color w:val="231F20"/>
        </w:rPr>
        <w:t>LL.M.</w:t>
      </w:r>
      <w:r>
        <w:rPr>
          <w:color w:val="231F20"/>
          <w:spacing w:val="-4"/>
        </w:rPr>
        <w:t xml:space="preserve"> </w:t>
      </w:r>
      <w:r>
        <w:rPr>
          <w:color w:val="231F20"/>
        </w:rPr>
        <w:t>Programs</w:t>
      </w:r>
      <w:r>
        <w:rPr>
          <w:color w:val="231F20"/>
          <w:spacing w:val="-9"/>
        </w:rPr>
        <w:t xml:space="preserve"> </w:t>
      </w:r>
      <w:r>
        <w:rPr>
          <w:color w:val="231F20"/>
        </w:rPr>
        <w:t>(College, Degree,</w:t>
      </w:r>
      <w:r>
        <w:rPr>
          <w:color w:val="231F20"/>
          <w:spacing w:val="-8"/>
        </w:rPr>
        <w:t xml:space="preserve"> </w:t>
      </w:r>
      <w:r>
        <w:rPr>
          <w:color w:val="231F20"/>
          <w:spacing w:val="-2"/>
        </w:rPr>
        <w:t>Date):</w:t>
      </w:r>
    </w:p>
    <w:p w14:paraId="6C0868AD" w14:textId="77777777" w:rsidR="006B0072" w:rsidRDefault="00B26B85">
      <w:pPr>
        <w:pStyle w:val="BodyText"/>
        <w:spacing w:before="7"/>
        <w:rPr>
          <w:sz w:val="21"/>
        </w:rPr>
      </w:pPr>
      <w:r>
        <w:rPr>
          <w:noProof/>
        </w:rPr>
        <mc:AlternateContent>
          <mc:Choice Requires="wps">
            <w:drawing>
              <wp:anchor distT="0" distB="0" distL="0" distR="0" simplePos="0" relativeHeight="487588352" behindDoc="1" locked="0" layoutInCell="1" allowOverlap="1" wp14:anchorId="1BA57AF1" wp14:editId="366A22CD">
                <wp:simplePos x="0" y="0"/>
                <wp:positionH relativeFrom="page">
                  <wp:posOffset>917575</wp:posOffset>
                </wp:positionH>
                <wp:positionV relativeFrom="paragraph">
                  <wp:posOffset>173355</wp:posOffset>
                </wp:positionV>
                <wp:extent cx="5943600" cy="1270"/>
                <wp:effectExtent l="0" t="0" r="12700" b="1143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5 1445"/>
                            <a:gd name="T1" fmla="*/ T0 w 9360"/>
                            <a:gd name="T2" fmla="+- 0 10805 1445"/>
                            <a:gd name="T3" fmla="*/ T2 w 9360"/>
                          </a:gdLst>
                          <a:ahLst/>
                          <a:cxnLst>
                            <a:cxn ang="0">
                              <a:pos x="T1" y="0"/>
                            </a:cxn>
                            <a:cxn ang="0">
                              <a:pos x="T3" y="0"/>
                            </a:cxn>
                          </a:cxnLst>
                          <a:rect l="0" t="0" r="r" b="b"/>
                          <a:pathLst>
                            <a:path w="9360">
                              <a:moveTo>
                                <a:pt x="0" y="0"/>
                              </a:moveTo>
                              <a:lnTo>
                                <a:pt x="9360" y="0"/>
                              </a:lnTo>
                            </a:path>
                          </a:pathLst>
                        </a:custGeom>
                        <a:noFill/>
                        <a:ln w="6096">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1CA4D" id="docshape3" o:spid="_x0000_s1026" style="position:absolute;margin-left:72.25pt;margin-top:13.65pt;width:46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p5TmgIAAJgFAAAOAAAAZHJzL2Uyb0RvYy54bWysVNtu2zAMfR+wfxD0uKHxpWnaGHWKoZdh&#10;QHcBmn2AIsuxMVnUJCVO9/WjJDv1su1l2ItAidTh4RHF65tDJ8leGNuCKmk2SykRikPVqm1Jv64f&#10;zq4osY6piklQoqTPwtKb1etX170uRA4NyEoYgiDKFr0uaeOcLpLE8kZ0zM5AC4XOGkzHHG7NNqkM&#10;6xG9k0mepoukB1NpA1xYi6d30UlXAb+uBXef69oKR2RJkZsLqwnrxq/J6poVW8N00/KBBvsHFh1r&#10;FSY9Qt0xx8jOtL9BdS03YKF2Mw5dAnXdchFqwGqy9KSap4ZpEWpBcaw+ymT/Hyz/tH/SX4ynbvUj&#10;8G8WFUl6bYujx28sxpBN/xEqfEO2cxCKPdSm8zexDHIImj4fNRUHRzgeXizn54sUpefoy/LLIHnC&#10;ivEu31n3XkDAYftH6+KLVGgFPSuiWIdJ1whRdxIf5+0ZSUk2n1+EZXjBY1g2hr1JyDolPVli+tOg&#10;fAyKWOlV+mew8zHOg+UTMCxgO1JkzciaH9RAGy3C/BdIg1AarBdojeRGhRABg3yJf4nF3Kex8c6Q&#10;wmBvn3a1oQS7ehPL1cx5Zj6FN0lf0qCFP+hgL9YQXO7k6TDJi1eqaVS4PmUV3XjDJ8C+iUZI6rlO&#10;nlbBQytleFupPJVFulwEbSzItvJOz8aa7eZWGrJn+F/zPLvPHnwxCPZLmDbW3THbxLjgijUb2Kkq&#10;ZGkEq+4H27FWRhuBJIoeGtz3tJ8TtthA9Yz9bSCOBxxnaDRgflDS42goqf2+Y0ZQIj8o/HtLbD4/&#10;S8JmfnGZ48ZMPZuphymOUCV1FDvCm7cuzp+dNu22wUxZ0EHBO/xXdes/QOAXWQ0b/P5BhmFU+fky&#10;3Yeol4G6+gkAAP//AwBQSwMEFAAGAAgAAAAhANcZGBTfAAAACgEAAA8AAABkcnMvZG93bnJldi54&#10;bWxMj8FOwzAQRO9I/IO1SNxam5KWKMSpUBBSJXqAtBdubmySqPE6it3W/Xs2p3Kc2afZmXwdbc/O&#10;ZvSdQwlPcwHMYO10h42E/e5jlgLzQaFWvUMj4Wo8rIv7u1xl2l3w25yr0DAKQZ8pCW0IQ8a5r1tj&#10;lZ+7wSDdft1oVSA5NlyP6kLhtucLIVbcqg7pQ6sGU7amPlYnSynJ57X8ibtxtUk3sfoqt+/H/VbK&#10;x4f49gosmBhuMEz1qToU1OngTqg960knyZJQCYuXZ2ATIFJBzmFylsCLnP+fUPwBAAD//wMAUEsB&#10;Ai0AFAAGAAgAAAAhALaDOJL+AAAA4QEAABMAAAAAAAAAAAAAAAAAAAAAAFtDb250ZW50X1R5cGVz&#10;XS54bWxQSwECLQAUAAYACAAAACEAOP0h/9YAAACUAQAACwAAAAAAAAAAAAAAAAAvAQAAX3JlbHMv&#10;LnJlbHNQSwECLQAUAAYACAAAACEAOFaeU5oCAACYBQAADgAAAAAAAAAAAAAAAAAuAgAAZHJzL2Uy&#10;b0RvYy54bWxQSwECLQAUAAYACAAAACEA1xkYFN8AAAAKAQAADwAAAAAAAAAAAAAAAAD0BAAAZHJz&#10;L2Rvd25yZXYueG1sUEsFBgAAAAAEAAQA8wAAAAAGAAAAAA==&#10;" path="m,l9360,e" filled="f" strokecolor="#221e1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20C5F59B" wp14:editId="656BFAB2">
                <wp:simplePos x="0" y="0"/>
                <wp:positionH relativeFrom="page">
                  <wp:posOffset>917575</wp:posOffset>
                </wp:positionH>
                <wp:positionV relativeFrom="paragraph">
                  <wp:posOffset>349885</wp:posOffset>
                </wp:positionV>
                <wp:extent cx="5943600" cy="1270"/>
                <wp:effectExtent l="0" t="0" r="12700" b="1143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5 1445"/>
                            <a:gd name="T1" fmla="*/ T0 w 9360"/>
                            <a:gd name="T2" fmla="+- 0 10805 1445"/>
                            <a:gd name="T3" fmla="*/ T2 w 9360"/>
                          </a:gdLst>
                          <a:ahLst/>
                          <a:cxnLst>
                            <a:cxn ang="0">
                              <a:pos x="T1" y="0"/>
                            </a:cxn>
                            <a:cxn ang="0">
                              <a:pos x="T3" y="0"/>
                            </a:cxn>
                          </a:cxnLst>
                          <a:rect l="0" t="0" r="r" b="b"/>
                          <a:pathLst>
                            <a:path w="9360">
                              <a:moveTo>
                                <a:pt x="0" y="0"/>
                              </a:moveTo>
                              <a:lnTo>
                                <a:pt x="9360" y="0"/>
                              </a:lnTo>
                            </a:path>
                          </a:pathLst>
                        </a:custGeom>
                        <a:noFill/>
                        <a:ln w="6096">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DA019" id="docshape4" o:spid="_x0000_s1026" style="position:absolute;margin-left:72.25pt;margin-top:27.55pt;width:46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p5TmgIAAJgFAAAOAAAAZHJzL2Uyb0RvYy54bWysVNtu2zAMfR+wfxD0uKHxpWnaGHWKoZdh&#10;QHcBmn2AIsuxMVnUJCVO9/WjJDv1su1l2ItAidTh4RHF65tDJ8leGNuCKmk2SykRikPVqm1Jv64f&#10;zq4osY6piklQoqTPwtKb1etX170uRA4NyEoYgiDKFr0uaeOcLpLE8kZ0zM5AC4XOGkzHHG7NNqkM&#10;6xG9k0mepoukB1NpA1xYi6d30UlXAb+uBXef69oKR2RJkZsLqwnrxq/J6poVW8N00/KBBvsHFh1r&#10;FSY9Qt0xx8jOtL9BdS03YKF2Mw5dAnXdchFqwGqy9KSap4ZpEWpBcaw+ymT/Hyz/tH/SX4ynbvUj&#10;8G8WFUl6bYujx28sxpBN/xEqfEO2cxCKPdSm8zexDHIImj4fNRUHRzgeXizn54sUpefoy/LLIHnC&#10;ivEu31n3XkDAYftH6+KLVGgFPSuiWIdJ1whRdxIf5+0ZSUk2n1+EZXjBY1g2hr1JyDolPVli+tOg&#10;fAyKWOlV+mew8zHOg+UTMCxgO1JkzciaH9RAGy3C/BdIg1AarBdojeRGhRABg3yJf4nF3Kex8c6Q&#10;wmBvn3a1oQS7ehPL1cx5Zj6FN0lf0qCFP+hgL9YQXO7k6TDJi1eqaVS4PmUV3XjDJ8C+iUZI6rlO&#10;nlbBQytleFupPJVFulwEbSzItvJOz8aa7eZWGrJn+F/zPLvPHnwxCPZLmDbW3THbxLjgijUb2Kkq&#10;ZGkEq+4H27FWRhuBJIoeGtz3tJ8TtthA9Yz9bSCOBxxnaDRgflDS42goqf2+Y0ZQIj8o/HtLbD4/&#10;S8JmfnGZ48ZMPZuphymOUCV1FDvCm7cuzp+dNu22wUxZ0EHBO/xXdes/QOAXWQ0b/P5BhmFU+fky&#10;3Yeol4G6+gkAAP//AwBQSwMEFAAGAAgAAAAhAPQD0gLfAAAACgEAAA8AAABkcnMvZG93bnJldi54&#10;bWxMj8FOwzAQRO9I/IO1SNyoXUiqKMSpUBBSJXqAtBdubmySqPE6st02/Xs2J3qc2afZmWI92YGd&#10;jQ+9QwnLhQBmsHG6x1bCfvfxlAELUaFWg0Mj4WoCrMv7u0Ll2l3w25zr2DIKwZArCV2MY855aDpj&#10;VVi40SDdfp23KpL0LddeXSjcDvxZiBW3qkf60KnRVJ1pjvXJUkryea1+pp1fbbLNVH9V2/fjfivl&#10;48P09gosmin+wzDXp+pQUqeDO6EObCCdJCmhEtJ0CWwGRCbIOczOC/Cy4LcTyj8AAAD//wMAUEsB&#10;Ai0AFAAGAAgAAAAhALaDOJL+AAAA4QEAABMAAAAAAAAAAAAAAAAAAAAAAFtDb250ZW50X1R5cGVz&#10;XS54bWxQSwECLQAUAAYACAAAACEAOP0h/9YAAACUAQAACwAAAAAAAAAAAAAAAAAvAQAAX3JlbHMv&#10;LnJlbHNQSwECLQAUAAYACAAAACEAOFaeU5oCAACYBQAADgAAAAAAAAAAAAAAAAAuAgAAZHJzL2Uy&#10;b0RvYy54bWxQSwECLQAUAAYACAAAACEA9APSAt8AAAAKAQAADwAAAAAAAAAAAAAAAAD0BAAAZHJz&#10;L2Rvd25yZXYueG1sUEsFBgAAAAAEAAQA8wAAAAAGAAAAAA==&#10;" path="m,l9360,e" filled="f" strokecolor="#221e1f" strokeweight=".48pt">
                <v:path arrowok="t" o:connecttype="custom" o:connectlocs="0,0;5943600,0" o:connectangles="0,0"/>
                <w10:wrap type="topAndBottom" anchorx="page"/>
              </v:shape>
            </w:pict>
          </mc:Fallback>
        </mc:AlternateContent>
      </w:r>
    </w:p>
    <w:p w14:paraId="19A494FC" w14:textId="77777777" w:rsidR="006B0072" w:rsidRDefault="006B0072">
      <w:pPr>
        <w:pStyle w:val="BodyText"/>
        <w:spacing w:before="7"/>
        <w:rPr>
          <w:sz w:val="21"/>
        </w:rPr>
      </w:pPr>
    </w:p>
    <w:p w14:paraId="59F43CD2" w14:textId="77777777" w:rsidR="006B0072" w:rsidRDefault="006B0072">
      <w:pPr>
        <w:pStyle w:val="BodyText"/>
        <w:spacing w:before="11"/>
      </w:pPr>
    </w:p>
    <w:p w14:paraId="09CE23C0" w14:textId="010E44E3" w:rsidR="006B0072" w:rsidRDefault="001221A6">
      <w:pPr>
        <w:pStyle w:val="BodyText"/>
        <w:ind w:left="104" w:right="105"/>
        <w:jc w:val="both"/>
      </w:pPr>
      <w:r>
        <w:rPr>
          <w:color w:val="231F20"/>
        </w:rPr>
        <w:t>Please</w:t>
      </w:r>
      <w:r>
        <w:rPr>
          <w:color w:val="231F20"/>
          <w:spacing w:val="-15"/>
        </w:rPr>
        <w:t xml:space="preserve"> </w:t>
      </w:r>
      <w:r>
        <w:rPr>
          <w:color w:val="231F20"/>
        </w:rPr>
        <w:t>attach</w:t>
      </w:r>
      <w:r>
        <w:rPr>
          <w:color w:val="231F20"/>
          <w:spacing w:val="-14"/>
        </w:rPr>
        <w:t xml:space="preserve"> </w:t>
      </w:r>
      <w:r>
        <w:rPr>
          <w:color w:val="231F20"/>
        </w:rPr>
        <w:t>a</w:t>
      </w:r>
      <w:r>
        <w:rPr>
          <w:color w:val="231F20"/>
          <w:spacing w:val="-14"/>
        </w:rPr>
        <w:t xml:space="preserve"> </w:t>
      </w:r>
      <w:r>
        <w:rPr>
          <w:color w:val="231F20"/>
        </w:rPr>
        <w:t>copy</w:t>
      </w:r>
      <w:r>
        <w:rPr>
          <w:color w:val="231F20"/>
          <w:spacing w:val="-13"/>
        </w:rPr>
        <w:t xml:space="preserve"> </w:t>
      </w:r>
      <w:r>
        <w:rPr>
          <w:color w:val="231F20"/>
        </w:rPr>
        <w:t>of</w:t>
      </w:r>
      <w:r>
        <w:rPr>
          <w:color w:val="231F20"/>
          <w:spacing w:val="-11"/>
        </w:rPr>
        <w:t xml:space="preserve"> </w:t>
      </w:r>
      <w:r w:rsidR="00E535DB">
        <w:rPr>
          <w:color w:val="231F20"/>
        </w:rPr>
        <w:t xml:space="preserve">your </w:t>
      </w:r>
      <w:r>
        <w:rPr>
          <w:color w:val="231F20"/>
        </w:rPr>
        <w:t>most</w:t>
      </w:r>
      <w:r>
        <w:rPr>
          <w:color w:val="231F20"/>
          <w:spacing w:val="-7"/>
        </w:rPr>
        <w:t xml:space="preserve"> </w:t>
      </w:r>
      <w:r>
        <w:rPr>
          <w:color w:val="231F20"/>
        </w:rPr>
        <w:t>recent</w:t>
      </w:r>
      <w:r>
        <w:rPr>
          <w:color w:val="231F20"/>
          <w:spacing w:val="-12"/>
        </w:rPr>
        <w:t xml:space="preserve"> </w:t>
      </w:r>
      <w:r>
        <w:rPr>
          <w:color w:val="231F20"/>
        </w:rPr>
        <w:t>law</w:t>
      </w:r>
      <w:r>
        <w:rPr>
          <w:color w:val="231F20"/>
          <w:spacing w:val="-13"/>
        </w:rPr>
        <w:t xml:space="preserve"> </w:t>
      </w:r>
      <w:r>
        <w:rPr>
          <w:color w:val="231F20"/>
        </w:rPr>
        <w:t>school</w:t>
      </w:r>
      <w:r>
        <w:rPr>
          <w:color w:val="231F20"/>
          <w:spacing w:val="-12"/>
        </w:rPr>
        <w:t xml:space="preserve"> </w:t>
      </w:r>
      <w:r>
        <w:rPr>
          <w:color w:val="231F20"/>
        </w:rPr>
        <w:t>transcript. If</w:t>
      </w:r>
      <w:r>
        <w:rPr>
          <w:color w:val="231F20"/>
          <w:spacing w:val="-5"/>
        </w:rPr>
        <w:t xml:space="preserve"> </w:t>
      </w:r>
      <w:r>
        <w:rPr>
          <w:color w:val="231F20"/>
        </w:rPr>
        <w:t>your</w:t>
      </w:r>
      <w:r>
        <w:rPr>
          <w:color w:val="231F20"/>
          <w:spacing w:val="-9"/>
        </w:rPr>
        <w:t xml:space="preserve"> </w:t>
      </w:r>
      <w:r>
        <w:rPr>
          <w:color w:val="231F20"/>
        </w:rPr>
        <w:t>law</w:t>
      </w:r>
      <w:r>
        <w:rPr>
          <w:color w:val="231F20"/>
          <w:spacing w:val="-7"/>
        </w:rPr>
        <w:t xml:space="preserve"> </w:t>
      </w:r>
      <w:r>
        <w:rPr>
          <w:color w:val="231F20"/>
        </w:rPr>
        <w:t>school</w:t>
      </w:r>
      <w:r>
        <w:rPr>
          <w:color w:val="231F20"/>
          <w:spacing w:val="-6"/>
        </w:rPr>
        <w:t xml:space="preserve"> </w:t>
      </w:r>
      <w:r>
        <w:rPr>
          <w:color w:val="231F20"/>
        </w:rPr>
        <w:t>transcript</w:t>
      </w:r>
      <w:r>
        <w:rPr>
          <w:color w:val="231F20"/>
          <w:spacing w:val="-6"/>
        </w:rPr>
        <w:t xml:space="preserve"> </w:t>
      </w:r>
      <w:r>
        <w:rPr>
          <w:color w:val="231F20"/>
        </w:rPr>
        <w:t>does</w:t>
      </w:r>
      <w:r>
        <w:rPr>
          <w:color w:val="231F20"/>
          <w:spacing w:val="-8"/>
        </w:rPr>
        <w:t xml:space="preserve"> </w:t>
      </w:r>
      <w:r>
        <w:rPr>
          <w:color w:val="231F20"/>
        </w:rPr>
        <w:t>not</w:t>
      </w:r>
      <w:r>
        <w:rPr>
          <w:color w:val="231F20"/>
          <w:spacing w:val="-6"/>
        </w:rPr>
        <w:t xml:space="preserve"> </w:t>
      </w:r>
      <w:r>
        <w:rPr>
          <w:color w:val="231F20"/>
        </w:rPr>
        <w:t>include</w:t>
      </w:r>
      <w:r>
        <w:rPr>
          <w:color w:val="231F20"/>
          <w:spacing w:val="-7"/>
        </w:rPr>
        <w:t xml:space="preserve"> </w:t>
      </w:r>
      <w:r>
        <w:rPr>
          <w:color w:val="231F20"/>
        </w:rPr>
        <w:t>your</w:t>
      </w:r>
      <w:r>
        <w:rPr>
          <w:color w:val="231F20"/>
          <w:spacing w:val="-9"/>
        </w:rPr>
        <w:t xml:space="preserve"> </w:t>
      </w:r>
      <w:r>
        <w:rPr>
          <w:color w:val="231F20"/>
        </w:rPr>
        <w:t>grades</w:t>
      </w:r>
      <w:r>
        <w:rPr>
          <w:color w:val="231F20"/>
          <w:spacing w:val="-8"/>
        </w:rPr>
        <w:t xml:space="preserve"> </w:t>
      </w:r>
      <w:r>
        <w:rPr>
          <w:color w:val="231F20"/>
        </w:rPr>
        <w:t>for</w:t>
      </w:r>
      <w:r>
        <w:rPr>
          <w:color w:val="231F20"/>
          <w:spacing w:val="-5"/>
        </w:rPr>
        <w:t xml:space="preserve"> </w:t>
      </w:r>
      <w:r>
        <w:rPr>
          <w:color w:val="231F20"/>
        </w:rPr>
        <w:t>the</w:t>
      </w:r>
      <w:r>
        <w:rPr>
          <w:color w:val="231F20"/>
          <w:spacing w:val="-12"/>
        </w:rPr>
        <w:t xml:space="preserve"> </w:t>
      </w:r>
      <w:r>
        <w:rPr>
          <w:color w:val="231F20"/>
        </w:rPr>
        <w:t>most</w:t>
      </w:r>
      <w:r>
        <w:rPr>
          <w:color w:val="231F20"/>
          <w:spacing w:val="-6"/>
        </w:rPr>
        <w:t xml:space="preserve"> </w:t>
      </w:r>
      <w:r>
        <w:rPr>
          <w:color w:val="231F20"/>
        </w:rPr>
        <w:t>recent</w:t>
      </w:r>
      <w:r>
        <w:rPr>
          <w:color w:val="231F20"/>
          <w:spacing w:val="-6"/>
        </w:rPr>
        <w:t xml:space="preserve"> </w:t>
      </w:r>
      <w:r>
        <w:rPr>
          <w:color w:val="231F20"/>
        </w:rPr>
        <w:t>closed</w:t>
      </w:r>
      <w:r>
        <w:rPr>
          <w:color w:val="231F20"/>
          <w:spacing w:val="-2"/>
        </w:rPr>
        <w:t xml:space="preserve"> </w:t>
      </w:r>
      <w:r>
        <w:rPr>
          <w:color w:val="231F20"/>
        </w:rPr>
        <w:t>grading</w:t>
      </w:r>
      <w:r>
        <w:rPr>
          <w:color w:val="231F20"/>
          <w:spacing w:val="-7"/>
        </w:rPr>
        <w:t xml:space="preserve"> </w:t>
      </w:r>
      <w:r>
        <w:rPr>
          <w:color w:val="231F20"/>
        </w:rPr>
        <w:t>term, please</w:t>
      </w:r>
      <w:r>
        <w:rPr>
          <w:color w:val="231F20"/>
          <w:spacing w:val="-15"/>
        </w:rPr>
        <w:t xml:space="preserve"> </w:t>
      </w:r>
      <w:r>
        <w:rPr>
          <w:color w:val="231F20"/>
        </w:rPr>
        <w:t>separately</w:t>
      </w:r>
      <w:r>
        <w:rPr>
          <w:color w:val="231F20"/>
          <w:spacing w:val="-12"/>
        </w:rPr>
        <w:t xml:space="preserve"> </w:t>
      </w:r>
      <w:r>
        <w:rPr>
          <w:color w:val="231F20"/>
        </w:rPr>
        <w:t>provide</w:t>
      </w:r>
      <w:r>
        <w:rPr>
          <w:color w:val="231F20"/>
          <w:spacing w:val="-13"/>
        </w:rPr>
        <w:t xml:space="preserve"> </w:t>
      </w:r>
      <w:r>
        <w:rPr>
          <w:color w:val="231F20"/>
        </w:rPr>
        <w:t>information</w:t>
      </w:r>
      <w:r>
        <w:rPr>
          <w:color w:val="231F20"/>
          <w:spacing w:val="-12"/>
        </w:rPr>
        <w:t xml:space="preserve"> </w:t>
      </w:r>
      <w:r>
        <w:rPr>
          <w:color w:val="231F20"/>
        </w:rPr>
        <w:t>on</w:t>
      </w:r>
      <w:r>
        <w:rPr>
          <w:color w:val="231F20"/>
          <w:spacing w:val="-15"/>
        </w:rPr>
        <w:t xml:space="preserve"> </w:t>
      </w:r>
      <w:r>
        <w:rPr>
          <w:color w:val="231F20"/>
        </w:rPr>
        <w:t>all</w:t>
      </w:r>
      <w:r>
        <w:rPr>
          <w:color w:val="231F20"/>
          <w:spacing w:val="-11"/>
        </w:rPr>
        <w:t xml:space="preserve"> </w:t>
      </w:r>
      <w:r>
        <w:rPr>
          <w:color w:val="231F20"/>
        </w:rPr>
        <w:t>grades</w:t>
      </w:r>
      <w:r>
        <w:rPr>
          <w:color w:val="231F20"/>
          <w:spacing w:val="-15"/>
        </w:rPr>
        <w:t xml:space="preserve"> </w:t>
      </w:r>
      <w:r>
        <w:rPr>
          <w:color w:val="231F20"/>
        </w:rPr>
        <w:t>you</w:t>
      </w:r>
      <w:r>
        <w:rPr>
          <w:color w:val="231F20"/>
          <w:spacing w:val="-7"/>
        </w:rPr>
        <w:t xml:space="preserve"> </w:t>
      </w:r>
      <w:r>
        <w:rPr>
          <w:color w:val="231F20"/>
        </w:rPr>
        <w:t>have</w:t>
      </w:r>
      <w:r>
        <w:rPr>
          <w:color w:val="231F20"/>
          <w:spacing w:val="-13"/>
        </w:rPr>
        <w:t xml:space="preserve"> </w:t>
      </w:r>
      <w:r>
        <w:rPr>
          <w:color w:val="231F20"/>
        </w:rPr>
        <w:t>received</w:t>
      </w:r>
      <w:r>
        <w:rPr>
          <w:color w:val="231F20"/>
          <w:spacing w:val="-7"/>
        </w:rPr>
        <w:t xml:space="preserve"> </w:t>
      </w:r>
      <w:r>
        <w:rPr>
          <w:color w:val="231F20"/>
        </w:rPr>
        <w:t>to</w:t>
      </w:r>
      <w:r>
        <w:rPr>
          <w:color w:val="231F20"/>
          <w:spacing w:val="-12"/>
        </w:rPr>
        <w:t xml:space="preserve"> </w:t>
      </w:r>
      <w:r>
        <w:rPr>
          <w:color w:val="231F20"/>
        </w:rPr>
        <w:t>date</w:t>
      </w:r>
      <w:r>
        <w:rPr>
          <w:color w:val="231F20"/>
          <w:spacing w:val="-13"/>
        </w:rPr>
        <w:t xml:space="preserve"> </w:t>
      </w:r>
      <w:r>
        <w:rPr>
          <w:color w:val="231F20"/>
        </w:rPr>
        <w:t>and</w:t>
      </w:r>
      <w:r>
        <w:rPr>
          <w:color w:val="231F20"/>
          <w:spacing w:val="-15"/>
        </w:rPr>
        <w:t xml:space="preserve"> </w:t>
      </w:r>
      <w:r>
        <w:rPr>
          <w:color w:val="231F20"/>
        </w:rPr>
        <w:t>supplement</w:t>
      </w:r>
      <w:r>
        <w:rPr>
          <w:color w:val="231F20"/>
          <w:spacing w:val="-6"/>
        </w:rPr>
        <w:t xml:space="preserve"> </w:t>
      </w:r>
      <w:r>
        <w:rPr>
          <w:color w:val="231F20"/>
        </w:rPr>
        <w:t>your application with remaining grades as soon as possible after you receive them.</w:t>
      </w:r>
    </w:p>
    <w:p w14:paraId="443E3FF6" w14:textId="77777777" w:rsidR="006B0072" w:rsidRDefault="006B0072">
      <w:pPr>
        <w:pStyle w:val="BodyText"/>
        <w:spacing w:before="9"/>
        <w:rPr>
          <w:sz w:val="23"/>
        </w:rPr>
      </w:pPr>
    </w:p>
    <w:p w14:paraId="23289796" w14:textId="77777777" w:rsidR="006B0072" w:rsidRDefault="001221A6">
      <w:pPr>
        <w:ind w:left="104"/>
        <w:rPr>
          <w:sz w:val="24"/>
        </w:rPr>
      </w:pPr>
      <w:r>
        <w:rPr>
          <w:color w:val="231F20"/>
          <w:sz w:val="24"/>
        </w:rPr>
        <w:t>LAW</w:t>
      </w:r>
      <w:r>
        <w:rPr>
          <w:color w:val="231F20"/>
          <w:spacing w:val="-3"/>
          <w:sz w:val="24"/>
        </w:rPr>
        <w:t xml:space="preserve"> </w:t>
      </w:r>
      <w:r>
        <w:rPr>
          <w:color w:val="231F20"/>
          <w:sz w:val="24"/>
        </w:rPr>
        <w:t>SCHOOL</w:t>
      </w:r>
      <w:r>
        <w:rPr>
          <w:color w:val="231F20"/>
          <w:spacing w:val="-8"/>
          <w:sz w:val="24"/>
        </w:rPr>
        <w:t xml:space="preserve"> </w:t>
      </w:r>
      <w:r>
        <w:rPr>
          <w:color w:val="231F20"/>
          <w:sz w:val="24"/>
        </w:rPr>
        <w:t>ACTIVITIES</w:t>
      </w:r>
      <w:r>
        <w:rPr>
          <w:color w:val="231F20"/>
          <w:spacing w:val="-5"/>
          <w:sz w:val="24"/>
        </w:rPr>
        <w:t xml:space="preserve"> </w:t>
      </w:r>
      <w:r>
        <w:rPr>
          <w:color w:val="231F20"/>
          <w:sz w:val="24"/>
        </w:rPr>
        <w:t>AND/OR</w:t>
      </w:r>
      <w:r>
        <w:rPr>
          <w:color w:val="231F20"/>
          <w:spacing w:val="-3"/>
          <w:sz w:val="24"/>
        </w:rPr>
        <w:t xml:space="preserve"> </w:t>
      </w:r>
      <w:r>
        <w:rPr>
          <w:color w:val="231F20"/>
          <w:spacing w:val="-2"/>
          <w:sz w:val="24"/>
        </w:rPr>
        <w:t>HONORS:</w:t>
      </w:r>
    </w:p>
    <w:p w14:paraId="674C1973" w14:textId="77777777" w:rsidR="006B0072" w:rsidRDefault="006B0072">
      <w:pPr>
        <w:pStyle w:val="BodyText"/>
        <w:rPr>
          <w:sz w:val="26"/>
        </w:rPr>
      </w:pPr>
    </w:p>
    <w:p w14:paraId="6D794750" w14:textId="77777777" w:rsidR="006B0072" w:rsidRDefault="006B0072">
      <w:pPr>
        <w:pStyle w:val="BodyText"/>
        <w:spacing w:before="2"/>
        <w:rPr>
          <w:sz w:val="22"/>
        </w:rPr>
      </w:pPr>
    </w:p>
    <w:p w14:paraId="60B1AF89" w14:textId="77777777" w:rsidR="006B0072" w:rsidRDefault="001221A6">
      <w:pPr>
        <w:spacing w:before="1"/>
        <w:ind w:left="104"/>
        <w:rPr>
          <w:sz w:val="24"/>
        </w:rPr>
      </w:pPr>
      <w:r>
        <w:rPr>
          <w:color w:val="231F20"/>
          <w:sz w:val="24"/>
        </w:rPr>
        <w:t>COMMUNITY</w:t>
      </w:r>
      <w:r>
        <w:rPr>
          <w:color w:val="231F20"/>
          <w:spacing w:val="-6"/>
          <w:sz w:val="24"/>
        </w:rPr>
        <w:t xml:space="preserve"> </w:t>
      </w:r>
      <w:r>
        <w:rPr>
          <w:color w:val="231F20"/>
          <w:spacing w:val="-2"/>
          <w:sz w:val="24"/>
        </w:rPr>
        <w:t>ACTIVITIES:</w:t>
      </w:r>
    </w:p>
    <w:p w14:paraId="1BA81521" w14:textId="77777777" w:rsidR="006B0072" w:rsidRDefault="006B0072">
      <w:pPr>
        <w:pStyle w:val="BodyText"/>
        <w:rPr>
          <w:sz w:val="26"/>
        </w:rPr>
      </w:pPr>
    </w:p>
    <w:p w14:paraId="1A3F5E38" w14:textId="77777777" w:rsidR="006B0072" w:rsidRDefault="006B0072">
      <w:pPr>
        <w:pStyle w:val="BodyText"/>
        <w:spacing w:before="2"/>
        <w:rPr>
          <w:sz w:val="22"/>
        </w:rPr>
      </w:pPr>
    </w:p>
    <w:p w14:paraId="0C0E4BE9" w14:textId="77777777" w:rsidR="006B0072" w:rsidRDefault="001221A6">
      <w:pPr>
        <w:pStyle w:val="BodyText"/>
        <w:spacing w:line="242" w:lineRule="auto"/>
        <w:ind w:left="104" w:right="175"/>
      </w:pPr>
      <w:r>
        <w:rPr>
          <w:color w:val="231F20"/>
        </w:rPr>
        <w:t>Responses</w:t>
      </w:r>
      <w:r>
        <w:rPr>
          <w:color w:val="231F20"/>
          <w:spacing w:val="-4"/>
        </w:rPr>
        <w:t xml:space="preserve"> </w:t>
      </w:r>
      <w:r>
        <w:rPr>
          <w:color w:val="231F20"/>
        </w:rPr>
        <w:t>regarding</w:t>
      </w:r>
      <w:r>
        <w:rPr>
          <w:color w:val="231F20"/>
          <w:spacing w:val="-2"/>
        </w:rPr>
        <w:t xml:space="preserve"> </w:t>
      </w:r>
      <w:r>
        <w:rPr>
          <w:color w:val="231F20"/>
        </w:rPr>
        <w:t>law</w:t>
      </w:r>
      <w:r>
        <w:rPr>
          <w:color w:val="231F20"/>
          <w:spacing w:val="-3"/>
        </w:rPr>
        <w:t xml:space="preserve"> </w:t>
      </w:r>
      <w:r>
        <w:rPr>
          <w:color w:val="231F20"/>
        </w:rPr>
        <w:t>school</w:t>
      </w:r>
      <w:r>
        <w:rPr>
          <w:color w:val="231F20"/>
          <w:spacing w:val="-2"/>
        </w:rPr>
        <w:t xml:space="preserve"> </w:t>
      </w:r>
      <w:r>
        <w:rPr>
          <w:color w:val="231F20"/>
        </w:rPr>
        <w:t>activities</w:t>
      </w:r>
      <w:r>
        <w:rPr>
          <w:color w:val="231F20"/>
          <w:spacing w:val="-4"/>
        </w:rPr>
        <w:t xml:space="preserve"> </w:t>
      </w:r>
      <w:r>
        <w:rPr>
          <w:color w:val="231F20"/>
        </w:rPr>
        <w:t>and/or</w:t>
      </w:r>
      <w:r>
        <w:rPr>
          <w:color w:val="231F20"/>
          <w:spacing w:val="-5"/>
        </w:rPr>
        <w:t xml:space="preserve"> </w:t>
      </w:r>
      <w:r>
        <w:rPr>
          <w:color w:val="231F20"/>
        </w:rPr>
        <w:t>honors</w:t>
      </w:r>
      <w:r>
        <w:rPr>
          <w:color w:val="231F20"/>
          <w:spacing w:val="-4"/>
        </w:rPr>
        <w:t xml:space="preserve"> </w:t>
      </w:r>
      <w:r>
        <w:rPr>
          <w:color w:val="231F20"/>
        </w:rPr>
        <w:t>and</w:t>
      </w:r>
      <w:r>
        <w:rPr>
          <w:color w:val="231F20"/>
          <w:spacing w:val="-2"/>
        </w:rPr>
        <w:t xml:space="preserve"> </w:t>
      </w:r>
      <w:r>
        <w:rPr>
          <w:color w:val="231F20"/>
        </w:rPr>
        <w:t>community</w:t>
      </w:r>
      <w:r>
        <w:rPr>
          <w:color w:val="231F20"/>
          <w:spacing w:val="-7"/>
        </w:rPr>
        <w:t xml:space="preserve"> </w:t>
      </w:r>
      <w:r>
        <w:rPr>
          <w:color w:val="231F20"/>
        </w:rPr>
        <w:t>activities</w:t>
      </w:r>
      <w:r>
        <w:rPr>
          <w:color w:val="231F20"/>
          <w:spacing w:val="-4"/>
        </w:rPr>
        <w:t xml:space="preserve"> </w:t>
      </w:r>
      <w:r>
        <w:rPr>
          <w:color w:val="231F20"/>
        </w:rPr>
        <w:t>may</w:t>
      </w:r>
      <w:r>
        <w:rPr>
          <w:color w:val="231F20"/>
          <w:spacing w:val="-2"/>
        </w:rPr>
        <w:t xml:space="preserve"> </w:t>
      </w:r>
      <w:r>
        <w:rPr>
          <w:color w:val="231F20"/>
        </w:rPr>
        <w:t>be</w:t>
      </w:r>
      <w:r>
        <w:rPr>
          <w:color w:val="231F20"/>
          <w:spacing w:val="-3"/>
        </w:rPr>
        <w:t xml:space="preserve"> </w:t>
      </w:r>
      <w:r>
        <w:rPr>
          <w:color w:val="231F20"/>
        </w:rPr>
        <w:t>made in typewritten form of no more than one page in length.</w:t>
      </w:r>
    </w:p>
    <w:p w14:paraId="1B82DAA6" w14:textId="77777777" w:rsidR="006B0072" w:rsidRDefault="006B0072">
      <w:pPr>
        <w:pStyle w:val="BodyText"/>
        <w:spacing w:before="4"/>
        <w:rPr>
          <w:sz w:val="23"/>
        </w:rPr>
      </w:pPr>
    </w:p>
    <w:p w14:paraId="060AE435" w14:textId="77777777" w:rsidR="006B0072" w:rsidRDefault="001221A6">
      <w:pPr>
        <w:pStyle w:val="ListParagraph"/>
        <w:numPr>
          <w:ilvl w:val="0"/>
          <w:numId w:val="1"/>
        </w:numPr>
        <w:tabs>
          <w:tab w:val="left" w:pos="824"/>
          <w:tab w:val="left" w:pos="825"/>
        </w:tabs>
        <w:ind w:hanging="721"/>
        <w:rPr>
          <w:b/>
          <w:sz w:val="24"/>
        </w:rPr>
      </w:pPr>
      <w:r>
        <w:rPr>
          <w:b/>
          <w:color w:val="231F20"/>
          <w:sz w:val="24"/>
        </w:rPr>
        <w:t>RECOMMENDATIONS</w:t>
      </w:r>
      <w:r>
        <w:rPr>
          <w:b/>
          <w:color w:val="231F20"/>
          <w:spacing w:val="-10"/>
          <w:sz w:val="24"/>
        </w:rPr>
        <w:t xml:space="preserve"> </w:t>
      </w:r>
      <w:r>
        <w:rPr>
          <w:b/>
          <w:color w:val="231F20"/>
          <w:sz w:val="24"/>
        </w:rPr>
        <w:t>AND</w:t>
      </w:r>
      <w:r>
        <w:rPr>
          <w:b/>
          <w:color w:val="231F20"/>
          <w:spacing w:val="-9"/>
          <w:sz w:val="24"/>
        </w:rPr>
        <w:t xml:space="preserve"> </w:t>
      </w:r>
      <w:r>
        <w:rPr>
          <w:b/>
          <w:color w:val="231F20"/>
          <w:spacing w:val="-4"/>
          <w:sz w:val="24"/>
        </w:rPr>
        <w:t>ESSAY</w:t>
      </w:r>
    </w:p>
    <w:p w14:paraId="6AE166D2" w14:textId="77777777" w:rsidR="006B0072" w:rsidRDefault="006B0072">
      <w:pPr>
        <w:pStyle w:val="BodyText"/>
        <w:spacing w:before="2"/>
        <w:rPr>
          <w:b/>
        </w:rPr>
      </w:pPr>
    </w:p>
    <w:p w14:paraId="64326E83" w14:textId="77777777" w:rsidR="006B0072" w:rsidRDefault="001221A6">
      <w:pPr>
        <w:pStyle w:val="BodyText"/>
        <w:spacing w:line="237" w:lineRule="auto"/>
        <w:ind w:left="104" w:right="155"/>
        <w:jc w:val="both"/>
      </w:pPr>
      <w:r>
        <w:rPr>
          <w:color w:val="231F20"/>
        </w:rPr>
        <w:t>Please attach (1) one or more letters of recommendation and (2) a typewritten essay of no more than two pages in length (double spaced) addressing the following:</w:t>
      </w:r>
    </w:p>
    <w:p w14:paraId="7DC68AE7" w14:textId="77777777" w:rsidR="006B0072" w:rsidRDefault="006B0072">
      <w:pPr>
        <w:pStyle w:val="BodyText"/>
        <w:spacing w:before="7"/>
        <w:rPr>
          <w:sz w:val="25"/>
        </w:rPr>
      </w:pPr>
    </w:p>
    <w:p w14:paraId="44CBAEA9" w14:textId="77777777" w:rsidR="006B0072" w:rsidRDefault="001221A6">
      <w:pPr>
        <w:pStyle w:val="ListParagraph"/>
        <w:numPr>
          <w:ilvl w:val="1"/>
          <w:numId w:val="1"/>
        </w:numPr>
        <w:tabs>
          <w:tab w:val="left" w:pos="1544"/>
          <w:tab w:val="left" w:pos="1545"/>
        </w:tabs>
        <w:spacing w:before="1"/>
        <w:ind w:hanging="361"/>
        <w:rPr>
          <w:sz w:val="24"/>
        </w:rPr>
      </w:pPr>
      <w:r>
        <w:rPr>
          <w:color w:val="231F20"/>
          <w:sz w:val="24"/>
        </w:rPr>
        <w:t>Why</w:t>
      </w:r>
      <w:r>
        <w:rPr>
          <w:color w:val="231F20"/>
          <w:spacing w:val="-2"/>
          <w:sz w:val="24"/>
        </w:rPr>
        <w:t xml:space="preserve"> </w:t>
      </w:r>
      <w:r>
        <w:rPr>
          <w:color w:val="231F20"/>
          <w:sz w:val="24"/>
        </w:rPr>
        <w:t>you</w:t>
      </w:r>
      <w:r>
        <w:rPr>
          <w:color w:val="231F20"/>
          <w:spacing w:val="1"/>
          <w:sz w:val="24"/>
        </w:rPr>
        <w:t xml:space="preserve"> </w:t>
      </w:r>
      <w:r>
        <w:rPr>
          <w:color w:val="231F20"/>
          <w:sz w:val="24"/>
        </w:rPr>
        <w:t>plan</w:t>
      </w:r>
      <w:r>
        <w:rPr>
          <w:color w:val="231F20"/>
          <w:spacing w:val="-4"/>
          <w:sz w:val="24"/>
        </w:rPr>
        <w:t xml:space="preserve"> </w:t>
      </w:r>
      <w:r>
        <w:rPr>
          <w:color w:val="231F20"/>
          <w:sz w:val="24"/>
        </w:rPr>
        <w:t>to</w:t>
      </w:r>
      <w:r>
        <w:rPr>
          <w:color w:val="231F20"/>
          <w:spacing w:val="-5"/>
          <w:sz w:val="24"/>
        </w:rPr>
        <w:t xml:space="preserve"> </w:t>
      </w:r>
      <w:r>
        <w:rPr>
          <w:color w:val="231F20"/>
          <w:sz w:val="24"/>
        </w:rPr>
        <w:t>pursue a career</w:t>
      </w:r>
      <w:r>
        <w:rPr>
          <w:color w:val="231F20"/>
          <w:spacing w:val="-3"/>
          <w:sz w:val="24"/>
        </w:rPr>
        <w:t xml:space="preserve"> </w:t>
      </w:r>
      <w:r>
        <w:rPr>
          <w:color w:val="231F20"/>
          <w:sz w:val="24"/>
        </w:rPr>
        <w:t>in</w:t>
      </w:r>
      <w:r>
        <w:rPr>
          <w:color w:val="231F20"/>
          <w:spacing w:val="-9"/>
          <w:sz w:val="24"/>
        </w:rPr>
        <w:t xml:space="preserve"> </w:t>
      </w:r>
      <w:r>
        <w:rPr>
          <w:color w:val="231F20"/>
          <w:sz w:val="24"/>
        </w:rPr>
        <w:t>tax</w:t>
      </w:r>
      <w:r>
        <w:rPr>
          <w:color w:val="231F20"/>
          <w:spacing w:val="-4"/>
          <w:sz w:val="24"/>
        </w:rPr>
        <w:t xml:space="preserve"> </w:t>
      </w:r>
      <w:r>
        <w:rPr>
          <w:color w:val="231F20"/>
          <w:sz w:val="24"/>
        </w:rPr>
        <w:t>law in</w:t>
      </w:r>
      <w:r>
        <w:rPr>
          <w:color w:val="231F20"/>
          <w:spacing w:val="-9"/>
          <w:sz w:val="24"/>
        </w:rPr>
        <w:t xml:space="preserve"> </w:t>
      </w:r>
      <w:r>
        <w:rPr>
          <w:color w:val="231F20"/>
          <w:spacing w:val="-2"/>
          <w:sz w:val="24"/>
        </w:rPr>
        <w:t>Texas;</w:t>
      </w:r>
    </w:p>
    <w:p w14:paraId="54F87537" w14:textId="77777777" w:rsidR="006B0072" w:rsidRDefault="006B0072">
      <w:pPr>
        <w:pStyle w:val="BodyText"/>
        <w:spacing w:before="6"/>
        <w:rPr>
          <w:sz w:val="25"/>
        </w:rPr>
      </w:pPr>
    </w:p>
    <w:p w14:paraId="5AB5A76E" w14:textId="77777777" w:rsidR="006B0072" w:rsidRDefault="001221A6">
      <w:pPr>
        <w:pStyle w:val="ListParagraph"/>
        <w:numPr>
          <w:ilvl w:val="1"/>
          <w:numId w:val="1"/>
        </w:numPr>
        <w:tabs>
          <w:tab w:val="left" w:pos="1544"/>
          <w:tab w:val="left" w:pos="1545"/>
        </w:tabs>
        <w:ind w:hanging="361"/>
        <w:rPr>
          <w:sz w:val="24"/>
        </w:rPr>
      </w:pPr>
      <w:r>
        <w:rPr>
          <w:color w:val="231F20"/>
          <w:sz w:val="24"/>
        </w:rPr>
        <w:t>What</w:t>
      </w:r>
      <w:r>
        <w:rPr>
          <w:color w:val="231F20"/>
          <w:spacing w:val="-2"/>
          <w:sz w:val="24"/>
        </w:rPr>
        <w:t xml:space="preserve"> </w:t>
      </w:r>
      <w:r>
        <w:rPr>
          <w:color w:val="231F20"/>
          <w:sz w:val="24"/>
        </w:rPr>
        <w:t>are</w:t>
      </w:r>
      <w:r>
        <w:rPr>
          <w:color w:val="231F20"/>
          <w:spacing w:val="-6"/>
          <w:sz w:val="24"/>
        </w:rPr>
        <w:t xml:space="preserve"> </w:t>
      </w:r>
      <w:r>
        <w:rPr>
          <w:color w:val="231F20"/>
          <w:sz w:val="24"/>
        </w:rPr>
        <w:t>your</w:t>
      </w:r>
      <w:r>
        <w:rPr>
          <w:color w:val="231F20"/>
          <w:spacing w:val="-8"/>
          <w:sz w:val="24"/>
        </w:rPr>
        <w:t xml:space="preserve"> </w:t>
      </w:r>
      <w:r>
        <w:rPr>
          <w:color w:val="231F20"/>
          <w:sz w:val="24"/>
        </w:rPr>
        <w:t>long-term career</w:t>
      </w:r>
      <w:r>
        <w:rPr>
          <w:color w:val="231F20"/>
          <w:spacing w:val="-2"/>
          <w:sz w:val="24"/>
        </w:rPr>
        <w:t xml:space="preserve"> goals;</w:t>
      </w:r>
    </w:p>
    <w:p w14:paraId="05E508BF" w14:textId="77777777" w:rsidR="006B0072" w:rsidRDefault="006B0072">
      <w:pPr>
        <w:pStyle w:val="BodyText"/>
        <w:spacing w:before="2"/>
        <w:rPr>
          <w:sz w:val="25"/>
        </w:rPr>
      </w:pPr>
    </w:p>
    <w:p w14:paraId="3E8D3C70" w14:textId="77777777" w:rsidR="006B0072" w:rsidRDefault="001221A6">
      <w:pPr>
        <w:pStyle w:val="ListParagraph"/>
        <w:numPr>
          <w:ilvl w:val="1"/>
          <w:numId w:val="1"/>
        </w:numPr>
        <w:tabs>
          <w:tab w:val="left" w:pos="1545"/>
        </w:tabs>
        <w:spacing w:line="247" w:lineRule="auto"/>
        <w:ind w:right="108"/>
        <w:jc w:val="both"/>
        <w:rPr>
          <w:sz w:val="24"/>
        </w:rPr>
      </w:pPr>
      <w:r>
        <w:rPr>
          <w:color w:val="231F20"/>
          <w:sz w:val="24"/>
        </w:rPr>
        <w:t>List</w:t>
      </w:r>
      <w:r>
        <w:rPr>
          <w:color w:val="231F20"/>
          <w:spacing w:val="-4"/>
          <w:sz w:val="24"/>
        </w:rPr>
        <w:t xml:space="preserve"> </w:t>
      </w:r>
      <w:r>
        <w:rPr>
          <w:color w:val="231F20"/>
          <w:sz w:val="24"/>
        </w:rPr>
        <w:t>of</w:t>
      </w:r>
      <w:r>
        <w:rPr>
          <w:color w:val="231F20"/>
          <w:spacing w:val="-6"/>
          <w:sz w:val="24"/>
        </w:rPr>
        <w:t xml:space="preserve"> </w:t>
      </w:r>
      <w:r>
        <w:rPr>
          <w:color w:val="231F20"/>
          <w:sz w:val="24"/>
        </w:rPr>
        <w:t>the</w:t>
      </w:r>
      <w:r>
        <w:rPr>
          <w:color w:val="231F20"/>
          <w:spacing w:val="-15"/>
          <w:sz w:val="24"/>
        </w:rPr>
        <w:t xml:space="preserve"> </w:t>
      </w:r>
      <w:r>
        <w:rPr>
          <w:color w:val="231F20"/>
          <w:sz w:val="24"/>
        </w:rPr>
        <w:t>tax</w:t>
      </w:r>
      <w:r>
        <w:rPr>
          <w:color w:val="231F20"/>
          <w:spacing w:val="-7"/>
          <w:sz w:val="24"/>
        </w:rPr>
        <w:t xml:space="preserve"> </w:t>
      </w:r>
      <w:r>
        <w:rPr>
          <w:color w:val="231F20"/>
          <w:sz w:val="24"/>
        </w:rPr>
        <w:t>courses</w:t>
      </w:r>
      <w:r>
        <w:rPr>
          <w:color w:val="231F20"/>
          <w:spacing w:val="-9"/>
          <w:sz w:val="24"/>
        </w:rPr>
        <w:t xml:space="preserve"> </w:t>
      </w:r>
      <w:r>
        <w:rPr>
          <w:color w:val="231F20"/>
          <w:sz w:val="24"/>
        </w:rPr>
        <w:t>you</w:t>
      </w:r>
      <w:r>
        <w:rPr>
          <w:color w:val="231F20"/>
          <w:spacing w:val="-7"/>
          <w:sz w:val="24"/>
        </w:rPr>
        <w:t xml:space="preserve"> </w:t>
      </w:r>
      <w:r>
        <w:rPr>
          <w:color w:val="231F20"/>
          <w:sz w:val="24"/>
        </w:rPr>
        <w:t>have</w:t>
      </w:r>
      <w:r>
        <w:rPr>
          <w:color w:val="231F20"/>
          <w:spacing w:val="-8"/>
          <w:sz w:val="24"/>
        </w:rPr>
        <w:t xml:space="preserve"> </w:t>
      </w:r>
      <w:r>
        <w:rPr>
          <w:color w:val="231F20"/>
          <w:sz w:val="24"/>
        </w:rPr>
        <w:t>completed</w:t>
      </w:r>
      <w:r>
        <w:rPr>
          <w:color w:val="231F20"/>
          <w:spacing w:val="-12"/>
          <w:sz w:val="24"/>
        </w:rPr>
        <w:t xml:space="preserve"> </w:t>
      </w:r>
      <w:r>
        <w:rPr>
          <w:color w:val="231F20"/>
          <w:sz w:val="24"/>
        </w:rPr>
        <w:t>and</w:t>
      </w:r>
      <w:r>
        <w:rPr>
          <w:color w:val="231F20"/>
          <w:spacing w:val="-7"/>
          <w:sz w:val="24"/>
        </w:rPr>
        <w:t xml:space="preserve"> </w:t>
      </w:r>
      <w:r>
        <w:rPr>
          <w:color w:val="231F20"/>
          <w:sz w:val="24"/>
        </w:rPr>
        <w:t>grade</w:t>
      </w:r>
      <w:r>
        <w:rPr>
          <w:color w:val="231F20"/>
          <w:spacing w:val="-8"/>
          <w:sz w:val="24"/>
        </w:rPr>
        <w:t xml:space="preserve"> </w:t>
      </w:r>
      <w:r>
        <w:rPr>
          <w:color w:val="231F20"/>
          <w:sz w:val="24"/>
        </w:rPr>
        <w:t>received,</w:t>
      </w:r>
      <w:r>
        <w:rPr>
          <w:color w:val="231F20"/>
          <w:spacing w:val="-5"/>
          <w:sz w:val="24"/>
        </w:rPr>
        <w:t xml:space="preserve"> </w:t>
      </w:r>
      <w:r>
        <w:rPr>
          <w:color w:val="231F20"/>
          <w:sz w:val="24"/>
        </w:rPr>
        <w:t>and</w:t>
      </w:r>
      <w:r>
        <w:rPr>
          <w:color w:val="231F20"/>
          <w:spacing w:val="-12"/>
          <w:sz w:val="24"/>
        </w:rPr>
        <w:t xml:space="preserve"> </w:t>
      </w:r>
      <w:r>
        <w:rPr>
          <w:color w:val="231F20"/>
          <w:sz w:val="24"/>
        </w:rPr>
        <w:t>tax</w:t>
      </w:r>
      <w:r>
        <w:rPr>
          <w:color w:val="231F20"/>
          <w:spacing w:val="-12"/>
          <w:sz w:val="24"/>
        </w:rPr>
        <w:t xml:space="preserve"> </w:t>
      </w:r>
      <w:r>
        <w:rPr>
          <w:color w:val="231F20"/>
          <w:sz w:val="24"/>
        </w:rPr>
        <w:t>courses</w:t>
      </w:r>
      <w:r>
        <w:rPr>
          <w:color w:val="231F20"/>
          <w:spacing w:val="-9"/>
          <w:sz w:val="24"/>
        </w:rPr>
        <w:t xml:space="preserve"> </w:t>
      </w:r>
      <w:r>
        <w:rPr>
          <w:color w:val="231F20"/>
          <w:sz w:val="24"/>
        </w:rPr>
        <w:t>you are currently taking; and</w:t>
      </w:r>
    </w:p>
    <w:p w14:paraId="4B545F3E" w14:textId="77777777" w:rsidR="006B0072" w:rsidRDefault="006B0072">
      <w:pPr>
        <w:pStyle w:val="BodyText"/>
        <w:spacing w:before="4"/>
      </w:pPr>
    </w:p>
    <w:p w14:paraId="7ED69D18" w14:textId="77777777" w:rsidR="006B0072" w:rsidRDefault="001221A6">
      <w:pPr>
        <w:pStyle w:val="ListParagraph"/>
        <w:numPr>
          <w:ilvl w:val="1"/>
          <w:numId w:val="1"/>
        </w:numPr>
        <w:tabs>
          <w:tab w:val="left" w:pos="1545"/>
        </w:tabs>
        <w:ind w:right="101"/>
        <w:jc w:val="both"/>
        <w:rPr>
          <w:sz w:val="24"/>
        </w:rPr>
      </w:pPr>
      <w:r>
        <w:rPr>
          <w:color w:val="231F20"/>
          <w:sz w:val="24"/>
        </w:rPr>
        <w:t>Any qualifications that you believe are relevant for your consideration for this scholarship. For example, students may describe relevant research, published articles, clubs, competitions, clinics, community service, job or internship or externship experience.</w:t>
      </w:r>
    </w:p>
    <w:p w14:paraId="0A559E2E" w14:textId="77777777" w:rsidR="006B0072" w:rsidRDefault="006B0072">
      <w:pPr>
        <w:jc w:val="both"/>
        <w:rPr>
          <w:sz w:val="24"/>
        </w:rPr>
        <w:sectPr w:rsidR="006B0072" w:rsidSect="004332FF">
          <w:pgSz w:w="12240" w:h="15840"/>
          <w:pgMar w:top="1080" w:right="1320" w:bottom="940" w:left="1340" w:header="0" w:footer="760" w:gutter="0"/>
          <w:cols w:space="720"/>
        </w:sectPr>
      </w:pPr>
    </w:p>
    <w:p w14:paraId="11A1F2F3" w14:textId="6F2C4D64" w:rsidR="006B0072" w:rsidRPr="00CA1C5D" w:rsidRDefault="001221A6">
      <w:pPr>
        <w:pStyle w:val="ListParagraph"/>
        <w:numPr>
          <w:ilvl w:val="1"/>
          <w:numId w:val="1"/>
        </w:numPr>
        <w:tabs>
          <w:tab w:val="left" w:pos="1544"/>
          <w:tab w:val="left" w:pos="1545"/>
        </w:tabs>
        <w:spacing w:before="78" w:line="232" w:lineRule="auto"/>
        <w:ind w:right="126"/>
        <w:rPr>
          <w:sz w:val="24"/>
        </w:rPr>
      </w:pPr>
      <w:r>
        <w:rPr>
          <w:color w:val="231F20"/>
          <w:sz w:val="24"/>
        </w:rPr>
        <w:lastRenderedPageBreak/>
        <w:t>(Optional)</w:t>
      </w:r>
      <w:r>
        <w:rPr>
          <w:color w:val="231F20"/>
          <w:spacing w:val="38"/>
          <w:sz w:val="24"/>
        </w:rPr>
        <w:t xml:space="preserve"> </w:t>
      </w:r>
      <w:r>
        <w:rPr>
          <w:color w:val="231F20"/>
          <w:sz w:val="24"/>
        </w:rPr>
        <w:t>Any</w:t>
      </w:r>
      <w:r>
        <w:rPr>
          <w:color w:val="231F20"/>
          <w:spacing w:val="36"/>
          <w:sz w:val="24"/>
        </w:rPr>
        <w:t xml:space="preserve"> </w:t>
      </w:r>
      <w:r>
        <w:rPr>
          <w:color w:val="231F20"/>
          <w:sz w:val="24"/>
        </w:rPr>
        <w:t>issues</w:t>
      </w:r>
      <w:r>
        <w:rPr>
          <w:color w:val="231F20"/>
          <w:spacing w:val="39"/>
          <w:sz w:val="24"/>
        </w:rPr>
        <w:t xml:space="preserve"> </w:t>
      </w:r>
      <w:r>
        <w:rPr>
          <w:color w:val="231F20"/>
          <w:sz w:val="24"/>
        </w:rPr>
        <w:t>of</w:t>
      </w:r>
      <w:r>
        <w:rPr>
          <w:color w:val="231F20"/>
          <w:spacing w:val="38"/>
          <w:sz w:val="24"/>
        </w:rPr>
        <w:t xml:space="preserve"> </w:t>
      </w:r>
      <w:r>
        <w:rPr>
          <w:color w:val="231F20"/>
          <w:sz w:val="24"/>
        </w:rPr>
        <w:t>financial</w:t>
      </w:r>
      <w:r>
        <w:rPr>
          <w:color w:val="231F20"/>
          <w:spacing w:val="40"/>
          <w:sz w:val="24"/>
        </w:rPr>
        <w:t xml:space="preserve"> </w:t>
      </w:r>
      <w:r>
        <w:rPr>
          <w:color w:val="231F20"/>
          <w:sz w:val="24"/>
        </w:rPr>
        <w:t>need</w:t>
      </w:r>
      <w:r>
        <w:rPr>
          <w:color w:val="231F20"/>
          <w:spacing w:val="36"/>
          <w:sz w:val="24"/>
        </w:rPr>
        <w:t xml:space="preserve"> </w:t>
      </w:r>
      <w:r>
        <w:rPr>
          <w:color w:val="231F20"/>
          <w:sz w:val="24"/>
        </w:rPr>
        <w:t>that</w:t>
      </w:r>
      <w:r>
        <w:rPr>
          <w:color w:val="231F20"/>
          <w:spacing w:val="37"/>
          <w:sz w:val="24"/>
        </w:rPr>
        <w:t xml:space="preserve"> </w:t>
      </w:r>
      <w:r>
        <w:rPr>
          <w:color w:val="231F20"/>
          <w:sz w:val="24"/>
        </w:rPr>
        <w:t>you</w:t>
      </w:r>
      <w:r>
        <w:rPr>
          <w:color w:val="231F20"/>
          <w:spacing w:val="32"/>
          <w:sz w:val="24"/>
        </w:rPr>
        <w:t xml:space="preserve"> </w:t>
      </w:r>
      <w:r>
        <w:rPr>
          <w:color w:val="231F20"/>
          <w:sz w:val="24"/>
        </w:rPr>
        <w:t>would</w:t>
      </w:r>
      <w:r>
        <w:rPr>
          <w:color w:val="231F20"/>
          <w:spacing w:val="36"/>
          <w:sz w:val="24"/>
        </w:rPr>
        <w:t xml:space="preserve"> </w:t>
      </w:r>
      <w:r>
        <w:rPr>
          <w:color w:val="231F20"/>
          <w:sz w:val="24"/>
        </w:rPr>
        <w:t>like</w:t>
      </w:r>
      <w:r>
        <w:rPr>
          <w:color w:val="231F20"/>
          <w:spacing w:val="31"/>
          <w:sz w:val="24"/>
        </w:rPr>
        <w:t xml:space="preserve"> </w:t>
      </w:r>
      <w:r>
        <w:rPr>
          <w:color w:val="231F20"/>
          <w:sz w:val="24"/>
        </w:rPr>
        <w:t>the</w:t>
      </w:r>
      <w:r>
        <w:rPr>
          <w:color w:val="231F20"/>
          <w:spacing w:val="35"/>
          <w:sz w:val="24"/>
        </w:rPr>
        <w:t xml:space="preserve"> </w:t>
      </w:r>
      <w:r>
        <w:rPr>
          <w:color w:val="231F20"/>
          <w:sz w:val="24"/>
        </w:rPr>
        <w:t>Committee</w:t>
      </w:r>
      <w:r>
        <w:rPr>
          <w:color w:val="231F20"/>
          <w:spacing w:val="40"/>
          <w:sz w:val="24"/>
        </w:rPr>
        <w:t xml:space="preserve"> </w:t>
      </w:r>
      <w:r>
        <w:rPr>
          <w:color w:val="231F20"/>
          <w:sz w:val="24"/>
        </w:rPr>
        <w:t xml:space="preserve">to </w:t>
      </w:r>
      <w:r>
        <w:rPr>
          <w:color w:val="231F20"/>
          <w:spacing w:val="-2"/>
          <w:sz w:val="24"/>
        </w:rPr>
        <w:t>consider.</w:t>
      </w:r>
    </w:p>
    <w:p w14:paraId="0CD6B9D9" w14:textId="77777777" w:rsidR="00CA1C5D" w:rsidRPr="00CA1C5D" w:rsidRDefault="00CA1C5D" w:rsidP="00CA1C5D">
      <w:pPr>
        <w:pStyle w:val="ListParagraph"/>
        <w:rPr>
          <w:sz w:val="24"/>
        </w:rPr>
      </w:pPr>
    </w:p>
    <w:p w14:paraId="7A7BE73A" w14:textId="11BEF894" w:rsidR="00CA1C5D" w:rsidRPr="0029703C" w:rsidRDefault="00CA1C5D" w:rsidP="00CA1C5D">
      <w:pPr>
        <w:pStyle w:val="ListParagraph"/>
        <w:numPr>
          <w:ilvl w:val="0"/>
          <w:numId w:val="1"/>
        </w:numPr>
        <w:tabs>
          <w:tab w:val="left" w:pos="1544"/>
          <w:tab w:val="left" w:pos="1545"/>
        </w:tabs>
        <w:spacing w:before="78" w:line="232" w:lineRule="auto"/>
        <w:ind w:right="126"/>
        <w:rPr>
          <w:sz w:val="24"/>
        </w:rPr>
      </w:pPr>
      <w:r w:rsidRPr="0029703C">
        <w:rPr>
          <w:b/>
          <w:bCs/>
          <w:sz w:val="24"/>
        </w:rPr>
        <w:t>OPTIONAL WRITING SAMLE</w:t>
      </w:r>
    </w:p>
    <w:p w14:paraId="6652F9B0" w14:textId="6AB3C420" w:rsidR="00CA1C5D" w:rsidRPr="0029703C" w:rsidRDefault="00CA1C5D" w:rsidP="00CA1C5D">
      <w:pPr>
        <w:pStyle w:val="ListParagraph"/>
        <w:numPr>
          <w:ilvl w:val="1"/>
          <w:numId w:val="1"/>
        </w:numPr>
        <w:tabs>
          <w:tab w:val="left" w:pos="1544"/>
          <w:tab w:val="left" w:pos="1545"/>
        </w:tabs>
        <w:spacing w:before="78" w:line="232" w:lineRule="auto"/>
        <w:ind w:right="126"/>
        <w:rPr>
          <w:sz w:val="24"/>
        </w:rPr>
      </w:pPr>
      <w:r w:rsidRPr="0029703C">
        <w:rPr>
          <w:sz w:val="24"/>
        </w:rPr>
        <w:t xml:space="preserve">The Texas Tax Section encourages applicants to submit an optional </w:t>
      </w:r>
      <w:r w:rsidR="00FC04B2" w:rsidRPr="0029703C">
        <w:rPr>
          <w:sz w:val="24"/>
        </w:rPr>
        <w:t>paper or journal article on a tax-related topic.  The writing sample will be considered in making scholarship award decisions and, in addition, may also be considered for student publication</w:t>
      </w:r>
      <w:r w:rsidR="00767A17">
        <w:rPr>
          <w:sz w:val="24"/>
        </w:rPr>
        <w:t xml:space="preserve"> by the Tax Section</w:t>
      </w:r>
      <w:r w:rsidR="00FC04B2" w:rsidRPr="0029703C">
        <w:rPr>
          <w:sz w:val="24"/>
        </w:rPr>
        <w:t>.</w:t>
      </w:r>
      <w:r w:rsidRPr="0029703C">
        <w:rPr>
          <w:sz w:val="24"/>
        </w:rPr>
        <w:t xml:space="preserve"> </w:t>
      </w:r>
    </w:p>
    <w:p w14:paraId="1D7F07C3" w14:textId="5F09D2C7" w:rsidR="00CA1C5D" w:rsidRDefault="00CA1C5D" w:rsidP="00CA1C5D">
      <w:pPr>
        <w:rPr>
          <w:sz w:val="24"/>
        </w:rPr>
      </w:pPr>
    </w:p>
    <w:p w14:paraId="6D5C35E8" w14:textId="35E815A6" w:rsidR="00CA1C5D" w:rsidRPr="00CA1C5D" w:rsidRDefault="00CA1C5D" w:rsidP="00CA1C5D">
      <w:pPr>
        <w:tabs>
          <w:tab w:val="left" w:pos="1544"/>
          <w:tab w:val="left" w:pos="1545"/>
        </w:tabs>
        <w:spacing w:before="78" w:line="232" w:lineRule="auto"/>
        <w:ind w:right="126"/>
        <w:rPr>
          <w:sz w:val="24"/>
        </w:rPr>
      </w:pPr>
    </w:p>
    <w:p w14:paraId="0CF21C83" w14:textId="77777777" w:rsidR="006B0072" w:rsidRDefault="006B0072">
      <w:pPr>
        <w:pStyle w:val="BodyText"/>
        <w:spacing w:before="3"/>
      </w:pPr>
    </w:p>
    <w:p w14:paraId="3F3C84F6" w14:textId="77777777" w:rsidR="006B0072" w:rsidRDefault="001221A6">
      <w:pPr>
        <w:pStyle w:val="BodyText"/>
        <w:ind w:left="104" w:right="103"/>
        <w:jc w:val="both"/>
      </w:pPr>
      <w:r>
        <w:rPr>
          <w:color w:val="231F20"/>
        </w:rPr>
        <w:t>AFFIRMATION OF APPLICANT: By signing below, I certify that all the information provided as part of this application is true and correct. I understand that the Tax Section’s Scholarship Selection Committee reserves the right to investigate all information stated in this application.</w:t>
      </w:r>
    </w:p>
    <w:p w14:paraId="0FC5B420" w14:textId="77777777" w:rsidR="006B0072" w:rsidRDefault="006B0072">
      <w:pPr>
        <w:pStyle w:val="BodyText"/>
        <w:rPr>
          <w:sz w:val="26"/>
        </w:rPr>
      </w:pPr>
    </w:p>
    <w:p w14:paraId="2E9BF28A" w14:textId="77777777" w:rsidR="006B0072" w:rsidRDefault="006B0072">
      <w:pPr>
        <w:pStyle w:val="BodyText"/>
        <w:spacing w:before="2"/>
        <w:rPr>
          <w:sz w:val="22"/>
        </w:rPr>
      </w:pPr>
    </w:p>
    <w:p w14:paraId="2FB4537A" w14:textId="77777777" w:rsidR="006B0072" w:rsidRDefault="001221A6">
      <w:pPr>
        <w:pStyle w:val="BodyText"/>
        <w:tabs>
          <w:tab w:val="left" w:pos="6469"/>
          <w:tab w:val="left" w:pos="9032"/>
        </w:tabs>
        <w:ind w:left="104"/>
        <w:jc w:val="both"/>
      </w:pPr>
      <w:r>
        <w:rPr>
          <w:color w:val="231F20"/>
        </w:rPr>
        <w:t>Applicant’s</w:t>
      </w:r>
      <w:r>
        <w:rPr>
          <w:color w:val="231F20"/>
          <w:spacing w:val="-2"/>
        </w:rPr>
        <w:t xml:space="preserve"> Signature:</w:t>
      </w:r>
      <w:r>
        <w:rPr>
          <w:color w:val="231F20"/>
          <w:u w:val="single" w:color="221E1F"/>
        </w:rPr>
        <w:tab/>
      </w:r>
      <w:r>
        <w:rPr>
          <w:color w:val="231F20"/>
        </w:rPr>
        <w:t>Date:</w:t>
      </w:r>
      <w:r>
        <w:rPr>
          <w:color w:val="231F20"/>
          <w:spacing w:val="65"/>
        </w:rPr>
        <w:t xml:space="preserve"> </w:t>
      </w:r>
      <w:r>
        <w:rPr>
          <w:color w:val="231F20"/>
          <w:u w:val="single" w:color="221E1F"/>
        </w:rPr>
        <w:tab/>
      </w:r>
    </w:p>
    <w:sectPr w:rsidR="006B0072">
      <w:pgSz w:w="12240" w:h="15840"/>
      <w:pgMar w:top="1100" w:right="1320" w:bottom="940" w:left="1340" w:header="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C7DD6" w14:textId="77777777" w:rsidR="00B4590F" w:rsidRDefault="00B4590F">
      <w:r>
        <w:separator/>
      </w:r>
    </w:p>
  </w:endnote>
  <w:endnote w:type="continuationSeparator" w:id="0">
    <w:p w14:paraId="2365ABEE" w14:textId="77777777" w:rsidR="00B4590F" w:rsidRDefault="00B4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D305" w14:textId="77777777" w:rsidR="006B0072" w:rsidRDefault="00B26B8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81474B7" wp14:editId="53CE7795">
              <wp:simplePos x="0" y="0"/>
              <wp:positionH relativeFrom="page">
                <wp:posOffset>6829425</wp:posOffset>
              </wp:positionH>
              <wp:positionV relativeFrom="page">
                <wp:posOffset>9436100</wp:posOffset>
              </wp:positionV>
              <wp:extent cx="159385" cy="180975"/>
              <wp:effectExtent l="0" t="0" r="5715" b="9525"/>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93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E6692" w14:textId="77777777" w:rsidR="006B0072" w:rsidRDefault="001221A6">
                          <w:pPr>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474B7" id="_x0000_t202" coordsize="21600,21600" o:spt="202" path="m,l,21600r21600,l21600,xe">
              <v:stroke joinstyle="miter"/>
              <v:path gradientshapeok="t" o:connecttype="rect"/>
            </v:shapetype>
            <v:shape id="docshape1" o:spid="_x0000_s1026" type="#_x0000_t202" style="position:absolute;margin-left:537.75pt;margin-top:743pt;width:12.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RlxQEAAHkDAAAOAAAAZHJzL2Uyb0RvYy54bWysU12P0zAQfEfiP1h+p2kPFXpR0xNwOoR0&#10;cEgHP8Bx7MYi8Zpdt0n59aydpsfHG+LF2tjr8czsZHsz9p04GiQHvpKrxVIK4zU0zu8r+fXL3YuN&#10;FBSVb1QH3lTyZEje7J4/2w6hNFfQQtcYFAziqRxCJdsYQ1kUpFvTK1pAMJ4PLWCvIn/ivmhQDYze&#10;d8XVcvmqGACbgKANEe/eTodyl/GtNTo+WEsmiq6SzC3mFfNap7XYbVW5RxVap8801D+w6JXz/OgF&#10;6lZFJQ7o/oLqnUYgsHGhoS/AWqdN1sBqVss/1Dy2Kpishc2hcLGJ/h+s/nR8DJ9RxPEtjDzALILC&#10;PehvxN4UQ6Dy3JM8pZJSdz18hIanqQ4R8o3RYp/ksyDBMOz06eKuGaPQCXt9/XKzlkLz0WqzvH69&#10;Tu4XqpwvB6T43kAvUlFJ5OFlcHW8pzi1zi3pLQ93ruvyADv/2wZjpp1MPvGdmMexHrk7iaihObEM&#10;hCkPnF8uWsAfUgychUrS94NCI0X3wbPZKThzgXNRz4Xymq9WMkoxle/iFLBDQLdvGXly1cMbtsu6&#10;LOWJxZknzzebcc5iCtCv37nr6Y/Z/QQAAP//AwBQSwMEFAAGAAgAAAAhAAX/cEHgAAAADwEAAA8A&#10;AABkcnMvZG93bnJldi54bWxMTz1PwzAU3JH4D9ZDYqNOqrqtQpwKFVUMiKEFJEY3NnFE/BzZbur+&#10;e14n2O50p/uoN9kNbDIh9h4llLMCmMHW6x47CR/vu4c1sJgUajV4NBIuJsKmub2pVaX9GfdmOqSO&#10;UQjGSkmwKY0V57G1xqk486NB0r59cCoRDR3XQZ0p3A18XhRL7lSP1GDVaLbWtD+Hk5PwuR13r/nL&#10;qrdJ6Jfn+Wp/CW2W8v4uPz0CSyanPzNc59N0aGjT0Z9QRzYQL1ZCkJfQYr2kW1dPSZXAjoREuRDA&#10;m5r//9H8AgAA//8DAFBLAQItABQABgAIAAAAIQC2gziS/gAAAOEBAAATAAAAAAAAAAAAAAAAAAAA&#10;AABbQ29udGVudF9UeXBlc10ueG1sUEsBAi0AFAAGAAgAAAAhADj9If/WAAAAlAEAAAsAAAAAAAAA&#10;AAAAAAAALwEAAF9yZWxzLy5yZWxzUEsBAi0AFAAGAAgAAAAhAOKqxGXFAQAAeQMAAA4AAAAAAAAA&#10;AAAAAAAALgIAAGRycy9lMm9Eb2MueG1sUEsBAi0AFAAGAAgAAAAhAAX/cEHgAAAADwEAAA8AAAAA&#10;AAAAAAAAAAAAHwQAAGRycy9kb3ducmV2LnhtbFBLBQYAAAAABAAEAPMAAAAsBQAAAAA=&#10;" filled="f" stroked="f">
              <v:path arrowok="t"/>
              <v:textbox inset="0,0,0,0">
                <w:txbxContent>
                  <w:p w14:paraId="32CE6692" w14:textId="77777777" w:rsidR="006B0072" w:rsidRDefault="001221A6">
                    <w:pPr>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D9BB" w14:textId="77777777" w:rsidR="00B4590F" w:rsidRDefault="00B4590F">
      <w:r>
        <w:separator/>
      </w:r>
    </w:p>
  </w:footnote>
  <w:footnote w:type="continuationSeparator" w:id="0">
    <w:p w14:paraId="080AF88E" w14:textId="77777777" w:rsidR="00B4590F" w:rsidRDefault="00B45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E2DAB"/>
    <w:multiLevelType w:val="hybridMultilevel"/>
    <w:tmpl w:val="6B2290F0"/>
    <w:lvl w:ilvl="0" w:tplc="BDCCBB08">
      <w:start w:val="1"/>
      <w:numFmt w:val="upperRoman"/>
      <w:lvlText w:val="%1."/>
      <w:lvlJc w:val="left"/>
      <w:pPr>
        <w:ind w:left="824" w:hanging="720"/>
        <w:jc w:val="left"/>
      </w:pPr>
      <w:rPr>
        <w:rFonts w:ascii="Times New Roman" w:eastAsia="Times New Roman" w:hAnsi="Times New Roman" w:cs="Times New Roman" w:hint="default"/>
        <w:b/>
        <w:bCs/>
        <w:i w:val="0"/>
        <w:iCs w:val="0"/>
        <w:color w:val="231F20"/>
        <w:spacing w:val="-4"/>
        <w:w w:val="96"/>
        <w:sz w:val="24"/>
        <w:szCs w:val="24"/>
        <w:lang w:val="en-US" w:eastAsia="en-US" w:bidi="ar-SA"/>
      </w:rPr>
    </w:lvl>
    <w:lvl w:ilvl="1" w:tplc="B0E83B90">
      <w:numFmt w:val="bullet"/>
      <w:lvlText w:val="•"/>
      <w:lvlJc w:val="left"/>
      <w:pPr>
        <w:ind w:left="1544" w:hanging="360"/>
      </w:pPr>
      <w:rPr>
        <w:rFonts w:ascii="Arial" w:eastAsia="Arial" w:hAnsi="Arial" w:cs="Arial" w:hint="default"/>
        <w:b w:val="0"/>
        <w:bCs w:val="0"/>
        <w:i w:val="0"/>
        <w:iCs w:val="0"/>
        <w:color w:val="231F20"/>
        <w:w w:val="128"/>
        <w:sz w:val="24"/>
        <w:szCs w:val="24"/>
        <w:lang w:val="en-US" w:eastAsia="en-US" w:bidi="ar-SA"/>
      </w:rPr>
    </w:lvl>
    <w:lvl w:ilvl="2" w:tplc="94643978">
      <w:numFmt w:val="bullet"/>
      <w:lvlText w:val="•"/>
      <w:lvlJc w:val="left"/>
      <w:pPr>
        <w:ind w:left="2433" w:hanging="360"/>
      </w:pPr>
      <w:rPr>
        <w:rFonts w:hint="default"/>
        <w:lang w:val="en-US" w:eastAsia="en-US" w:bidi="ar-SA"/>
      </w:rPr>
    </w:lvl>
    <w:lvl w:ilvl="3" w:tplc="3E188ED0">
      <w:numFmt w:val="bullet"/>
      <w:lvlText w:val="•"/>
      <w:lvlJc w:val="left"/>
      <w:pPr>
        <w:ind w:left="3326" w:hanging="360"/>
      </w:pPr>
      <w:rPr>
        <w:rFonts w:hint="default"/>
        <w:lang w:val="en-US" w:eastAsia="en-US" w:bidi="ar-SA"/>
      </w:rPr>
    </w:lvl>
    <w:lvl w:ilvl="4" w:tplc="2596792A">
      <w:numFmt w:val="bullet"/>
      <w:lvlText w:val="•"/>
      <w:lvlJc w:val="left"/>
      <w:pPr>
        <w:ind w:left="4220" w:hanging="360"/>
      </w:pPr>
      <w:rPr>
        <w:rFonts w:hint="default"/>
        <w:lang w:val="en-US" w:eastAsia="en-US" w:bidi="ar-SA"/>
      </w:rPr>
    </w:lvl>
    <w:lvl w:ilvl="5" w:tplc="C27CBF6A">
      <w:numFmt w:val="bullet"/>
      <w:lvlText w:val="•"/>
      <w:lvlJc w:val="left"/>
      <w:pPr>
        <w:ind w:left="5113" w:hanging="360"/>
      </w:pPr>
      <w:rPr>
        <w:rFonts w:hint="default"/>
        <w:lang w:val="en-US" w:eastAsia="en-US" w:bidi="ar-SA"/>
      </w:rPr>
    </w:lvl>
    <w:lvl w:ilvl="6" w:tplc="DC9287DA">
      <w:numFmt w:val="bullet"/>
      <w:lvlText w:val="•"/>
      <w:lvlJc w:val="left"/>
      <w:pPr>
        <w:ind w:left="6006" w:hanging="360"/>
      </w:pPr>
      <w:rPr>
        <w:rFonts w:hint="default"/>
        <w:lang w:val="en-US" w:eastAsia="en-US" w:bidi="ar-SA"/>
      </w:rPr>
    </w:lvl>
    <w:lvl w:ilvl="7" w:tplc="1674E754">
      <w:numFmt w:val="bullet"/>
      <w:lvlText w:val="•"/>
      <w:lvlJc w:val="left"/>
      <w:pPr>
        <w:ind w:left="6900" w:hanging="360"/>
      </w:pPr>
      <w:rPr>
        <w:rFonts w:hint="default"/>
        <w:lang w:val="en-US" w:eastAsia="en-US" w:bidi="ar-SA"/>
      </w:rPr>
    </w:lvl>
    <w:lvl w:ilvl="8" w:tplc="1CBA837C">
      <w:numFmt w:val="bullet"/>
      <w:lvlText w:val="•"/>
      <w:lvlJc w:val="left"/>
      <w:pPr>
        <w:ind w:left="7793" w:hanging="360"/>
      </w:pPr>
      <w:rPr>
        <w:rFonts w:hint="default"/>
        <w:lang w:val="en-US" w:eastAsia="en-US" w:bidi="ar-SA"/>
      </w:rPr>
    </w:lvl>
  </w:abstractNum>
  <w:num w:numId="1" w16cid:durableId="67013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72"/>
    <w:rsid w:val="000A6CDE"/>
    <w:rsid w:val="001221A6"/>
    <w:rsid w:val="001E2FC1"/>
    <w:rsid w:val="0020310D"/>
    <w:rsid w:val="00233871"/>
    <w:rsid w:val="0029703C"/>
    <w:rsid w:val="00313B92"/>
    <w:rsid w:val="004332FF"/>
    <w:rsid w:val="004C3E62"/>
    <w:rsid w:val="005477D6"/>
    <w:rsid w:val="005A7628"/>
    <w:rsid w:val="005C4775"/>
    <w:rsid w:val="005D7978"/>
    <w:rsid w:val="005E6D56"/>
    <w:rsid w:val="005E7B70"/>
    <w:rsid w:val="006242D5"/>
    <w:rsid w:val="006B0072"/>
    <w:rsid w:val="007213D8"/>
    <w:rsid w:val="00735D93"/>
    <w:rsid w:val="00766355"/>
    <w:rsid w:val="00767A17"/>
    <w:rsid w:val="008C3EFD"/>
    <w:rsid w:val="008E5BB8"/>
    <w:rsid w:val="00966A4D"/>
    <w:rsid w:val="00A46031"/>
    <w:rsid w:val="00AC7DE7"/>
    <w:rsid w:val="00B255FD"/>
    <w:rsid w:val="00B26B85"/>
    <w:rsid w:val="00B42F4F"/>
    <w:rsid w:val="00B4590F"/>
    <w:rsid w:val="00B5059F"/>
    <w:rsid w:val="00CA1C5D"/>
    <w:rsid w:val="00CE454B"/>
    <w:rsid w:val="00CF13E2"/>
    <w:rsid w:val="00CF7850"/>
    <w:rsid w:val="00DF4548"/>
    <w:rsid w:val="00E535DB"/>
    <w:rsid w:val="00FC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8DD5C"/>
  <w15:docId w15:val="{07051C5C-4102-6346-97D3-647E1103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4"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703C"/>
    <w:pPr>
      <w:tabs>
        <w:tab w:val="center" w:pos="4680"/>
        <w:tab w:val="right" w:pos="9360"/>
      </w:tabs>
    </w:pPr>
  </w:style>
  <w:style w:type="character" w:customStyle="1" w:styleId="HeaderChar">
    <w:name w:val="Header Char"/>
    <w:basedOn w:val="DefaultParagraphFont"/>
    <w:link w:val="Header"/>
    <w:uiPriority w:val="99"/>
    <w:rsid w:val="0029703C"/>
    <w:rPr>
      <w:rFonts w:ascii="Times New Roman" w:eastAsia="Times New Roman" w:hAnsi="Times New Roman" w:cs="Times New Roman"/>
    </w:rPr>
  </w:style>
  <w:style w:type="paragraph" w:styleId="Footer">
    <w:name w:val="footer"/>
    <w:basedOn w:val="Normal"/>
    <w:link w:val="FooterChar"/>
    <w:uiPriority w:val="99"/>
    <w:unhideWhenUsed/>
    <w:rsid w:val="0029703C"/>
    <w:pPr>
      <w:tabs>
        <w:tab w:val="center" w:pos="4680"/>
        <w:tab w:val="right" w:pos="9360"/>
      </w:tabs>
    </w:pPr>
  </w:style>
  <w:style w:type="character" w:customStyle="1" w:styleId="FooterChar">
    <w:name w:val="Footer Char"/>
    <w:basedOn w:val="DefaultParagraphFont"/>
    <w:link w:val="Footer"/>
    <w:uiPriority w:val="99"/>
    <w:rsid w:val="002970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537503">
      <w:bodyDiv w:val="1"/>
      <w:marLeft w:val="0"/>
      <w:marRight w:val="0"/>
      <w:marTop w:val="0"/>
      <w:marBottom w:val="0"/>
      <w:divBdr>
        <w:top w:val="none" w:sz="0" w:space="0" w:color="auto"/>
        <w:left w:val="none" w:sz="0" w:space="0" w:color="auto"/>
        <w:bottom w:val="none" w:sz="0" w:space="0" w:color="auto"/>
        <w:right w:val="none" w:sz="0" w:space="0" w:color="auto"/>
      </w:divBdr>
    </w:div>
    <w:div w:id="2098935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yson.Outenreath@tt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3607</Characters>
  <Application>Microsoft Office Word</Application>
  <DocSecurity>0</DocSecurity>
  <Lines>108</Lines>
  <Paragraphs>35</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Schwartz</cp:lastModifiedBy>
  <cp:revision>2</cp:revision>
  <dcterms:created xsi:type="dcterms:W3CDTF">2026-04-16T20:06:00Z</dcterms:created>
  <dcterms:modified xsi:type="dcterms:W3CDTF">2026-04-16T20:06:00Z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2022-03-27T00:00:00Z</vt:filetime>
  </property>
  <property fmtid="{D5CDD505-2E9C-101B-9397-08002B2CF9AE}" pid="3" name="Creator">
    <vt:lpwstr>Word</vt:lpwstr>
  </property>
  <property fmtid="{D5CDD505-2E9C-101B-9397-08002B2CF9AE}" pid="4" name="LastSaved">
    <vt:filetime>2023-01-03T00:00:00Z</vt:filetime>
  </property>
  <property fmtid="{D5CDD505-2E9C-101B-9397-08002B2CF9AE}" pid="5" name="Producer">
    <vt:lpwstr>macOS Version 10.15.7 (Build 19H1519) Quartz PDFContext</vt:lpwstr>
  </property>
</Properties>
</file>